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545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976"/>
        <w:gridCol w:w="829"/>
        <w:gridCol w:w="829"/>
        <w:gridCol w:w="829"/>
        <w:gridCol w:w="829"/>
        <w:gridCol w:w="829"/>
        <w:gridCol w:w="829"/>
        <w:gridCol w:w="828"/>
        <w:gridCol w:w="829"/>
        <w:gridCol w:w="829"/>
        <w:gridCol w:w="829"/>
        <w:gridCol w:w="829"/>
        <w:gridCol w:w="828"/>
        <w:gridCol w:w="829"/>
        <w:gridCol w:w="829"/>
        <w:gridCol w:w="829"/>
        <w:gridCol w:w="42"/>
      </w:tblGrid>
      <w:tr w:rsidR="002B73D3" w:rsidTr="002B73D3">
        <w:trPr>
          <w:gridAfter w:val="1"/>
          <w:wAfter w:w="42" w:type="dxa"/>
          <w:trHeight w:val="329"/>
        </w:trPr>
        <w:tc>
          <w:tcPr>
            <w:tcW w:w="2976" w:type="dxa"/>
            <w:vMerge w:val="restart"/>
            <w:shd w:val="clear" w:color="auto" w:fill="D9D9D9" w:themeFill="background1" w:themeFillShade="D9"/>
          </w:tcPr>
          <w:p w:rsidR="002B73D3" w:rsidRPr="00FD76CC" w:rsidRDefault="002B73D3" w:rsidP="00D16A80">
            <w:pPr>
              <w:spacing w:before="120"/>
              <w:jc w:val="right"/>
            </w:pPr>
            <w:r>
              <w:rPr>
                <w:b/>
                <w:i/>
                <w:noProof/>
                <w:sz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4EA72010" wp14:editId="7C85D469">
                      <wp:simplePos x="0" y="0"/>
                      <wp:positionH relativeFrom="column">
                        <wp:posOffset>1528659</wp:posOffset>
                      </wp:positionH>
                      <wp:positionV relativeFrom="paragraph">
                        <wp:posOffset>68202</wp:posOffset>
                      </wp:positionV>
                      <wp:extent cx="215758" cy="10274"/>
                      <wp:effectExtent l="0" t="57150" r="32385" b="85090"/>
                      <wp:wrapNone/>
                      <wp:docPr id="1" name="Conector recto de flecha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5758" cy="10274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A2731F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ector recto de flecha 1" o:spid="_x0000_s1026" type="#_x0000_t32" style="position:absolute;margin-left:120.35pt;margin-top:5.35pt;width:17pt;height:.8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b/>
                <w:i/>
                <w:sz w:val="20"/>
              </w:rPr>
              <w:t xml:space="preserve">Especificar día y mes     </w:t>
            </w:r>
          </w:p>
        </w:tc>
        <w:tc>
          <w:tcPr>
            <w:tcW w:w="829" w:type="dxa"/>
            <w:shd w:val="clear" w:color="auto" w:fill="FFFFFF" w:themeFill="background1"/>
          </w:tcPr>
          <w:p w:rsidR="002B73D3" w:rsidRPr="002411EB" w:rsidRDefault="002B73D3" w:rsidP="00212834">
            <w:pPr>
              <w:spacing w:before="120"/>
              <w:rPr>
                <w:b/>
                <w:i/>
              </w:rPr>
            </w:pPr>
            <w:r>
              <w:rPr>
                <w:rStyle w:val="Refdenotaalpie"/>
                <w:b/>
                <w:i/>
              </w:rPr>
              <w:footnoteReference w:id="1"/>
            </w:r>
          </w:p>
        </w:tc>
        <w:tc>
          <w:tcPr>
            <w:tcW w:w="829" w:type="dxa"/>
            <w:shd w:val="clear" w:color="auto" w:fill="FFFFFF" w:themeFill="background1"/>
          </w:tcPr>
          <w:p w:rsidR="002B73D3" w:rsidRPr="002411EB" w:rsidRDefault="002B73D3" w:rsidP="00FD76CC">
            <w:pPr>
              <w:spacing w:before="120"/>
              <w:jc w:val="center"/>
              <w:rPr>
                <w:b/>
                <w:i/>
              </w:rPr>
            </w:pPr>
          </w:p>
        </w:tc>
        <w:tc>
          <w:tcPr>
            <w:tcW w:w="829" w:type="dxa"/>
            <w:shd w:val="clear" w:color="auto" w:fill="FFFFFF" w:themeFill="background1"/>
          </w:tcPr>
          <w:p w:rsidR="002B73D3" w:rsidRPr="002411EB" w:rsidRDefault="002B73D3" w:rsidP="00FD76CC">
            <w:pPr>
              <w:spacing w:before="120"/>
              <w:jc w:val="center"/>
              <w:rPr>
                <w:b/>
                <w:i/>
              </w:rPr>
            </w:pPr>
          </w:p>
        </w:tc>
        <w:tc>
          <w:tcPr>
            <w:tcW w:w="829" w:type="dxa"/>
            <w:shd w:val="clear" w:color="auto" w:fill="FFFFFF" w:themeFill="background1"/>
          </w:tcPr>
          <w:p w:rsidR="002B73D3" w:rsidRPr="002411EB" w:rsidRDefault="002B73D3" w:rsidP="00FD76CC">
            <w:pPr>
              <w:spacing w:before="120"/>
              <w:jc w:val="center"/>
              <w:rPr>
                <w:b/>
                <w:i/>
              </w:rPr>
            </w:pPr>
          </w:p>
        </w:tc>
        <w:tc>
          <w:tcPr>
            <w:tcW w:w="829" w:type="dxa"/>
            <w:shd w:val="clear" w:color="auto" w:fill="FFFFFF" w:themeFill="background1"/>
          </w:tcPr>
          <w:p w:rsidR="002B73D3" w:rsidRPr="002411EB" w:rsidRDefault="002B73D3" w:rsidP="00FD76CC">
            <w:pPr>
              <w:spacing w:before="120"/>
              <w:jc w:val="center"/>
              <w:rPr>
                <w:b/>
                <w:i/>
              </w:rPr>
            </w:pPr>
          </w:p>
        </w:tc>
        <w:tc>
          <w:tcPr>
            <w:tcW w:w="829" w:type="dxa"/>
            <w:shd w:val="clear" w:color="auto" w:fill="FFFFFF" w:themeFill="background1"/>
          </w:tcPr>
          <w:p w:rsidR="002B73D3" w:rsidRPr="002411EB" w:rsidRDefault="002B73D3" w:rsidP="00FD76CC">
            <w:pPr>
              <w:spacing w:before="120"/>
              <w:jc w:val="center"/>
              <w:rPr>
                <w:b/>
                <w:i/>
              </w:rPr>
            </w:pPr>
          </w:p>
        </w:tc>
        <w:tc>
          <w:tcPr>
            <w:tcW w:w="828" w:type="dxa"/>
            <w:shd w:val="clear" w:color="auto" w:fill="FFFFFF" w:themeFill="background1"/>
          </w:tcPr>
          <w:p w:rsidR="002B73D3" w:rsidRPr="002411EB" w:rsidRDefault="002B73D3" w:rsidP="00FD76CC">
            <w:pPr>
              <w:spacing w:before="120"/>
              <w:jc w:val="center"/>
              <w:rPr>
                <w:b/>
                <w:i/>
              </w:rPr>
            </w:pPr>
          </w:p>
        </w:tc>
        <w:tc>
          <w:tcPr>
            <w:tcW w:w="829" w:type="dxa"/>
            <w:shd w:val="clear" w:color="auto" w:fill="FFFFFF" w:themeFill="background1"/>
          </w:tcPr>
          <w:p w:rsidR="002B73D3" w:rsidRPr="002411EB" w:rsidRDefault="002B73D3" w:rsidP="00FD76CC">
            <w:pPr>
              <w:spacing w:before="120"/>
              <w:jc w:val="center"/>
              <w:rPr>
                <w:b/>
                <w:i/>
              </w:rPr>
            </w:pPr>
          </w:p>
        </w:tc>
        <w:tc>
          <w:tcPr>
            <w:tcW w:w="829" w:type="dxa"/>
            <w:shd w:val="clear" w:color="auto" w:fill="FFFFFF" w:themeFill="background1"/>
          </w:tcPr>
          <w:p w:rsidR="002B73D3" w:rsidRPr="002411EB" w:rsidRDefault="002B73D3" w:rsidP="00FD76CC">
            <w:pPr>
              <w:spacing w:before="120"/>
              <w:jc w:val="center"/>
              <w:rPr>
                <w:b/>
                <w:i/>
              </w:rPr>
            </w:pPr>
          </w:p>
        </w:tc>
        <w:tc>
          <w:tcPr>
            <w:tcW w:w="829" w:type="dxa"/>
            <w:shd w:val="clear" w:color="auto" w:fill="FFFFFF" w:themeFill="background1"/>
          </w:tcPr>
          <w:p w:rsidR="002B73D3" w:rsidRPr="002411EB" w:rsidRDefault="002B73D3" w:rsidP="00FD76CC">
            <w:pPr>
              <w:spacing w:before="120"/>
              <w:jc w:val="center"/>
              <w:rPr>
                <w:b/>
                <w:i/>
              </w:rPr>
            </w:pPr>
          </w:p>
        </w:tc>
        <w:tc>
          <w:tcPr>
            <w:tcW w:w="829" w:type="dxa"/>
            <w:shd w:val="clear" w:color="auto" w:fill="FFFFFF" w:themeFill="background1"/>
          </w:tcPr>
          <w:p w:rsidR="002B73D3" w:rsidRPr="002411EB" w:rsidRDefault="002B73D3" w:rsidP="00FD76CC">
            <w:pPr>
              <w:spacing w:before="120"/>
              <w:jc w:val="center"/>
              <w:rPr>
                <w:b/>
                <w:i/>
              </w:rPr>
            </w:pPr>
          </w:p>
        </w:tc>
        <w:tc>
          <w:tcPr>
            <w:tcW w:w="828" w:type="dxa"/>
            <w:shd w:val="clear" w:color="auto" w:fill="FFFFFF" w:themeFill="background1"/>
          </w:tcPr>
          <w:p w:rsidR="002B73D3" w:rsidRPr="002411EB" w:rsidRDefault="002B73D3" w:rsidP="00FD76CC">
            <w:pPr>
              <w:spacing w:before="120"/>
              <w:jc w:val="center"/>
              <w:rPr>
                <w:b/>
                <w:i/>
              </w:rPr>
            </w:pPr>
          </w:p>
        </w:tc>
        <w:tc>
          <w:tcPr>
            <w:tcW w:w="829" w:type="dxa"/>
            <w:shd w:val="clear" w:color="auto" w:fill="FFFFFF" w:themeFill="background1"/>
          </w:tcPr>
          <w:p w:rsidR="002B73D3" w:rsidRPr="002411EB" w:rsidRDefault="002B73D3" w:rsidP="00FD76CC">
            <w:pPr>
              <w:spacing w:before="120"/>
              <w:jc w:val="center"/>
              <w:rPr>
                <w:b/>
                <w:i/>
              </w:rPr>
            </w:pPr>
          </w:p>
        </w:tc>
        <w:tc>
          <w:tcPr>
            <w:tcW w:w="829" w:type="dxa"/>
            <w:shd w:val="clear" w:color="auto" w:fill="FFFFFF" w:themeFill="background1"/>
          </w:tcPr>
          <w:p w:rsidR="002B73D3" w:rsidRPr="002411EB" w:rsidRDefault="002B73D3" w:rsidP="00FD76CC">
            <w:pPr>
              <w:spacing w:before="120"/>
              <w:jc w:val="center"/>
              <w:rPr>
                <w:b/>
                <w:i/>
              </w:rPr>
            </w:pPr>
          </w:p>
        </w:tc>
        <w:tc>
          <w:tcPr>
            <w:tcW w:w="829" w:type="dxa"/>
            <w:shd w:val="clear" w:color="auto" w:fill="FFFFFF" w:themeFill="background1"/>
          </w:tcPr>
          <w:p w:rsidR="002B73D3" w:rsidRPr="002411EB" w:rsidRDefault="002B73D3" w:rsidP="00FD76CC">
            <w:pPr>
              <w:spacing w:before="120"/>
              <w:jc w:val="center"/>
              <w:rPr>
                <w:b/>
                <w:i/>
              </w:rPr>
            </w:pPr>
          </w:p>
        </w:tc>
      </w:tr>
      <w:tr w:rsidR="002B73D3" w:rsidRPr="005E420D" w:rsidTr="002B73D3">
        <w:trPr>
          <w:gridAfter w:val="1"/>
          <w:wAfter w:w="42" w:type="dxa"/>
          <w:trHeight w:val="207"/>
        </w:trPr>
        <w:tc>
          <w:tcPr>
            <w:tcW w:w="2976" w:type="dxa"/>
            <w:vMerge/>
            <w:shd w:val="clear" w:color="auto" w:fill="D9D9D9" w:themeFill="background1" w:themeFillShade="D9"/>
          </w:tcPr>
          <w:p w:rsidR="002B73D3" w:rsidRDefault="002B73D3" w:rsidP="00D16A80">
            <w:pPr>
              <w:spacing w:before="120"/>
              <w:jc w:val="right"/>
              <w:rPr>
                <w:b/>
                <w:i/>
                <w:noProof/>
                <w:sz w:val="20"/>
                <w:lang w:eastAsia="es-ES"/>
              </w:rPr>
            </w:pPr>
          </w:p>
        </w:tc>
        <w:tc>
          <w:tcPr>
            <w:tcW w:w="829" w:type="dxa"/>
            <w:shd w:val="clear" w:color="auto" w:fill="D9D9D9" w:themeFill="background1" w:themeFillShade="D9"/>
          </w:tcPr>
          <w:p w:rsidR="002B73D3" w:rsidRPr="005E420D" w:rsidRDefault="002B73D3" w:rsidP="00FD76CC">
            <w:pPr>
              <w:spacing w:before="12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noProof/>
                <w:sz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3532AEBD" wp14:editId="74666664">
                      <wp:simplePos x="0" y="0"/>
                      <wp:positionH relativeFrom="column">
                        <wp:posOffset>422539</wp:posOffset>
                      </wp:positionH>
                      <wp:positionV relativeFrom="paragraph">
                        <wp:posOffset>73288</wp:posOffset>
                      </wp:positionV>
                      <wp:extent cx="0" cy="112144"/>
                      <wp:effectExtent l="76200" t="0" r="57150" b="59690"/>
                      <wp:wrapNone/>
                      <wp:docPr id="2" name="Conector recto de flecha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12144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380B58" id="Conector recto de flecha 2" o:spid="_x0000_s1026" type="#_x0000_t32" style="position:absolute;margin-left:33.25pt;margin-top:5.75pt;width:0;height:8.8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  <w:r w:rsidRPr="005E420D">
              <w:rPr>
                <w:b/>
                <w:i/>
                <w:sz w:val="20"/>
              </w:rPr>
              <w:t>Hora/s</w:t>
            </w:r>
            <w:r>
              <w:rPr>
                <w:b/>
                <w:i/>
                <w:sz w:val="20"/>
              </w:rPr>
              <w:t xml:space="preserve"> </w:t>
            </w:r>
          </w:p>
        </w:tc>
        <w:tc>
          <w:tcPr>
            <w:tcW w:w="829" w:type="dxa"/>
            <w:shd w:val="clear" w:color="auto" w:fill="D9D9D9" w:themeFill="background1" w:themeFillShade="D9"/>
          </w:tcPr>
          <w:p w:rsidR="002B73D3" w:rsidRPr="005E420D" w:rsidRDefault="002B73D3" w:rsidP="00FD76CC">
            <w:pPr>
              <w:spacing w:before="120"/>
              <w:jc w:val="center"/>
              <w:rPr>
                <w:b/>
                <w:i/>
                <w:sz w:val="20"/>
              </w:rPr>
            </w:pPr>
            <w:r w:rsidRPr="005E420D">
              <w:rPr>
                <w:b/>
                <w:i/>
                <w:sz w:val="20"/>
              </w:rPr>
              <w:t>Hora/s</w:t>
            </w:r>
          </w:p>
        </w:tc>
        <w:tc>
          <w:tcPr>
            <w:tcW w:w="829" w:type="dxa"/>
            <w:shd w:val="clear" w:color="auto" w:fill="D9D9D9" w:themeFill="background1" w:themeFillShade="D9"/>
          </w:tcPr>
          <w:p w:rsidR="002B73D3" w:rsidRPr="005E420D" w:rsidRDefault="002B73D3" w:rsidP="00FD76CC">
            <w:pPr>
              <w:spacing w:before="120"/>
              <w:jc w:val="center"/>
              <w:rPr>
                <w:b/>
                <w:i/>
                <w:sz w:val="20"/>
              </w:rPr>
            </w:pPr>
            <w:r w:rsidRPr="005E420D">
              <w:rPr>
                <w:b/>
                <w:i/>
                <w:sz w:val="20"/>
              </w:rPr>
              <w:t>Hora/s</w:t>
            </w:r>
          </w:p>
        </w:tc>
        <w:tc>
          <w:tcPr>
            <w:tcW w:w="829" w:type="dxa"/>
            <w:shd w:val="clear" w:color="auto" w:fill="D9D9D9" w:themeFill="background1" w:themeFillShade="D9"/>
          </w:tcPr>
          <w:p w:rsidR="002B73D3" w:rsidRPr="005E420D" w:rsidRDefault="002B73D3" w:rsidP="00FD76CC">
            <w:pPr>
              <w:spacing w:before="120"/>
              <w:jc w:val="center"/>
              <w:rPr>
                <w:b/>
                <w:i/>
                <w:sz w:val="20"/>
              </w:rPr>
            </w:pPr>
            <w:r w:rsidRPr="005E420D">
              <w:rPr>
                <w:b/>
                <w:i/>
                <w:sz w:val="20"/>
              </w:rPr>
              <w:t>Hora/s</w:t>
            </w:r>
          </w:p>
        </w:tc>
        <w:tc>
          <w:tcPr>
            <w:tcW w:w="829" w:type="dxa"/>
            <w:shd w:val="clear" w:color="auto" w:fill="D9D9D9" w:themeFill="background1" w:themeFillShade="D9"/>
          </w:tcPr>
          <w:p w:rsidR="002B73D3" w:rsidRPr="005E420D" w:rsidRDefault="002B73D3" w:rsidP="00FD76CC">
            <w:pPr>
              <w:spacing w:before="120"/>
              <w:jc w:val="center"/>
              <w:rPr>
                <w:b/>
                <w:i/>
                <w:sz w:val="20"/>
              </w:rPr>
            </w:pPr>
            <w:r w:rsidRPr="005E420D">
              <w:rPr>
                <w:b/>
                <w:i/>
                <w:sz w:val="20"/>
              </w:rPr>
              <w:t>Hora/s</w:t>
            </w:r>
          </w:p>
        </w:tc>
        <w:tc>
          <w:tcPr>
            <w:tcW w:w="829" w:type="dxa"/>
            <w:shd w:val="clear" w:color="auto" w:fill="D9D9D9" w:themeFill="background1" w:themeFillShade="D9"/>
          </w:tcPr>
          <w:p w:rsidR="002B73D3" w:rsidRPr="005E420D" w:rsidRDefault="002B73D3" w:rsidP="00FD76CC">
            <w:pPr>
              <w:spacing w:before="120"/>
              <w:jc w:val="center"/>
              <w:rPr>
                <w:b/>
                <w:i/>
                <w:sz w:val="20"/>
              </w:rPr>
            </w:pPr>
            <w:r w:rsidRPr="005E420D">
              <w:rPr>
                <w:b/>
                <w:i/>
                <w:sz w:val="20"/>
              </w:rPr>
              <w:t>Hora/s</w:t>
            </w:r>
          </w:p>
        </w:tc>
        <w:tc>
          <w:tcPr>
            <w:tcW w:w="828" w:type="dxa"/>
            <w:shd w:val="clear" w:color="auto" w:fill="D9D9D9" w:themeFill="background1" w:themeFillShade="D9"/>
          </w:tcPr>
          <w:p w:rsidR="002B73D3" w:rsidRPr="005E420D" w:rsidRDefault="002B73D3" w:rsidP="00FD76CC">
            <w:pPr>
              <w:spacing w:before="120"/>
              <w:jc w:val="center"/>
              <w:rPr>
                <w:b/>
                <w:i/>
                <w:sz w:val="20"/>
              </w:rPr>
            </w:pPr>
            <w:r w:rsidRPr="005E420D">
              <w:rPr>
                <w:b/>
                <w:i/>
                <w:sz w:val="20"/>
              </w:rPr>
              <w:t>Hora/s</w:t>
            </w:r>
          </w:p>
        </w:tc>
        <w:tc>
          <w:tcPr>
            <w:tcW w:w="829" w:type="dxa"/>
            <w:shd w:val="clear" w:color="auto" w:fill="D9D9D9" w:themeFill="background1" w:themeFillShade="D9"/>
          </w:tcPr>
          <w:p w:rsidR="002B73D3" w:rsidRPr="005E420D" w:rsidRDefault="002B73D3" w:rsidP="00FD76CC">
            <w:pPr>
              <w:spacing w:before="120"/>
              <w:jc w:val="center"/>
              <w:rPr>
                <w:b/>
                <w:i/>
                <w:sz w:val="20"/>
              </w:rPr>
            </w:pPr>
            <w:r w:rsidRPr="005E420D">
              <w:rPr>
                <w:b/>
                <w:i/>
                <w:sz w:val="20"/>
              </w:rPr>
              <w:t>Hora/s</w:t>
            </w:r>
          </w:p>
        </w:tc>
        <w:tc>
          <w:tcPr>
            <w:tcW w:w="829" w:type="dxa"/>
            <w:shd w:val="clear" w:color="auto" w:fill="D9D9D9" w:themeFill="background1" w:themeFillShade="D9"/>
          </w:tcPr>
          <w:p w:rsidR="002B73D3" w:rsidRPr="005E420D" w:rsidRDefault="002B73D3" w:rsidP="00FD76CC">
            <w:pPr>
              <w:spacing w:before="120"/>
              <w:jc w:val="center"/>
              <w:rPr>
                <w:b/>
                <w:i/>
                <w:sz w:val="20"/>
              </w:rPr>
            </w:pPr>
            <w:r w:rsidRPr="005E420D">
              <w:rPr>
                <w:b/>
                <w:i/>
                <w:sz w:val="20"/>
              </w:rPr>
              <w:t>Hora/s</w:t>
            </w:r>
          </w:p>
        </w:tc>
        <w:tc>
          <w:tcPr>
            <w:tcW w:w="829" w:type="dxa"/>
            <w:shd w:val="clear" w:color="auto" w:fill="D9D9D9" w:themeFill="background1" w:themeFillShade="D9"/>
          </w:tcPr>
          <w:p w:rsidR="002B73D3" w:rsidRPr="005E420D" w:rsidRDefault="002B73D3" w:rsidP="00FD76CC">
            <w:pPr>
              <w:spacing w:before="120"/>
              <w:jc w:val="center"/>
              <w:rPr>
                <w:b/>
                <w:i/>
                <w:sz w:val="20"/>
              </w:rPr>
            </w:pPr>
            <w:r w:rsidRPr="005E420D">
              <w:rPr>
                <w:b/>
                <w:i/>
                <w:sz w:val="20"/>
              </w:rPr>
              <w:t>Hora/s</w:t>
            </w:r>
          </w:p>
        </w:tc>
        <w:tc>
          <w:tcPr>
            <w:tcW w:w="829" w:type="dxa"/>
            <w:shd w:val="clear" w:color="auto" w:fill="D9D9D9" w:themeFill="background1" w:themeFillShade="D9"/>
          </w:tcPr>
          <w:p w:rsidR="002B73D3" w:rsidRPr="005E420D" w:rsidRDefault="002B73D3" w:rsidP="00FD76CC">
            <w:pPr>
              <w:spacing w:before="120"/>
              <w:jc w:val="center"/>
              <w:rPr>
                <w:b/>
                <w:i/>
                <w:sz w:val="20"/>
              </w:rPr>
            </w:pPr>
            <w:r w:rsidRPr="005E420D">
              <w:rPr>
                <w:b/>
                <w:i/>
                <w:sz w:val="20"/>
              </w:rPr>
              <w:t>Hora/s</w:t>
            </w:r>
          </w:p>
        </w:tc>
        <w:tc>
          <w:tcPr>
            <w:tcW w:w="828" w:type="dxa"/>
            <w:shd w:val="clear" w:color="auto" w:fill="D9D9D9" w:themeFill="background1" w:themeFillShade="D9"/>
          </w:tcPr>
          <w:p w:rsidR="002B73D3" w:rsidRPr="005E420D" w:rsidRDefault="002B73D3" w:rsidP="00FD76CC">
            <w:pPr>
              <w:spacing w:before="120"/>
              <w:jc w:val="center"/>
              <w:rPr>
                <w:b/>
                <w:i/>
                <w:sz w:val="20"/>
              </w:rPr>
            </w:pPr>
            <w:r w:rsidRPr="005E420D">
              <w:rPr>
                <w:b/>
                <w:i/>
                <w:sz w:val="20"/>
              </w:rPr>
              <w:t>Hora/s</w:t>
            </w:r>
          </w:p>
        </w:tc>
        <w:tc>
          <w:tcPr>
            <w:tcW w:w="829" w:type="dxa"/>
            <w:shd w:val="clear" w:color="auto" w:fill="D9D9D9" w:themeFill="background1" w:themeFillShade="D9"/>
          </w:tcPr>
          <w:p w:rsidR="002B73D3" w:rsidRPr="005E420D" w:rsidRDefault="002B73D3" w:rsidP="00FD76CC">
            <w:pPr>
              <w:spacing w:before="120"/>
              <w:jc w:val="center"/>
              <w:rPr>
                <w:b/>
                <w:i/>
                <w:sz w:val="20"/>
              </w:rPr>
            </w:pPr>
            <w:r w:rsidRPr="005E420D">
              <w:rPr>
                <w:b/>
                <w:i/>
                <w:sz w:val="20"/>
              </w:rPr>
              <w:t>Hora/s</w:t>
            </w:r>
          </w:p>
        </w:tc>
        <w:tc>
          <w:tcPr>
            <w:tcW w:w="829" w:type="dxa"/>
            <w:shd w:val="clear" w:color="auto" w:fill="D9D9D9" w:themeFill="background1" w:themeFillShade="D9"/>
          </w:tcPr>
          <w:p w:rsidR="002B73D3" w:rsidRPr="005E420D" w:rsidRDefault="002B73D3" w:rsidP="00FD76CC">
            <w:pPr>
              <w:spacing w:before="120"/>
              <w:jc w:val="center"/>
              <w:rPr>
                <w:b/>
                <w:i/>
                <w:sz w:val="20"/>
              </w:rPr>
            </w:pPr>
            <w:r w:rsidRPr="005E420D">
              <w:rPr>
                <w:b/>
                <w:i/>
                <w:sz w:val="20"/>
              </w:rPr>
              <w:t>Hora/s</w:t>
            </w:r>
          </w:p>
        </w:tc>
        <w:tc>
          <w:tcPr>
            <w:tcW w:w="829" w:type="dxa"/>
            <w:shd w:val="clear" w:color="auto" w:fill="D9D9D9" w:themeFill="background1" w:themeFillShade="D9"/>
          </w:tcPr>
          <w:p w:rsidR="002B73D3" w:rsidRPr="005E420D" w:rsidRDefault="002B73D3" w:rsidP="00FD76CC">
            <w:pPr>
              <w:spacing w:before="120"/>
              <w:jc w:val="center"/>
              <w:rPr>
                <w:b/>
                <w:i/>
                <w:sz w:val="20"/>
              </w:rPr>
            </w:pPr>
            <w:r w:rsidRPr="005E420D">
              <w:rPr>
                <w:b/>
                <w:i/>
                <w:sz w:val="20"/>
              </w:rPr>
              <w:t>Hora/s</w:t>
            </w:r>
          </w:p>
        </w:tc>
      </w:tr>
      <w:tr w:rsidR="002B73D3" w:rsidTr="002B73D3">
        <w:trPr>
          <w:gridAfter w:val="1"/>
          <w:wAfter w:w="42" w:type="dxa"/>
          <w:trHeight w:val="567"/>
        </w:trPr>
        <w:tc>
          <w:tcPr>
            <w:tcW w:w="2976" w:type="dxa"/>
            <w:vAlign w:val="center"/>
          </w:tcPr>
          <w:p w:rsidR="002B73D3" w:rsidRPr="00DF57A8" w:rsidRDefault="002B73D3" w:rsidP="000D31B7">
            <w:pPr>
              <w:rPr>
                <w:b/>
                <w:sz w:val="18"/>
              </w:rPr>
            </w:pPr>
            <w:r w:rsidRPr="00DF57A8">
              <w:rPr>
                <w:b/>
                <w:sz w:val="18"/>
              </w:rPr>
              <w:t>1. Dispensadores de gel hidroalcohólico</w:t>
            </w:r>
          </w:p>
        </w:tc>
        <w:tc>
          <w:tcPr>
            <w:tcW w:w="829" w:type="dxa"/>
          </w:tcPr>
          <w:p w:rsidR="002B73D3" w:rsidRPr="00E16D2E" w:rsidRDefault="002B73D3" w:rsidP="000D31B7">
            <w:r>
              <w:rPr>
                <w:rStyle w:val="Refdenotaalpie"/>
              </w:rPr>
              <w:footnoteReference w:id="2"/>
            </w:r>
          </w:p>
        </w:tc>
        <w:tc>
          <w:tcPr>
            <w:tcW w:w="829" w:type="dxa"/>
          </w:tcPr>
          <w:p w:rsidR="002B73D3" w:rsidRPr="00B06193" w:rsidRDefault="002B73D3" w:rsidP="00B06193">
            <w:pPr>
              <w:spacing w:before="120"/>
              <w:jc w:val="center"/>
              <w:rPr>
                <w:b/>
                <w:i/>
              </w:rPr>
            </w:pPr>
          </w:p>
        </w:tc>
        <w:tc>
          <w:tcPr>
            <w:tcW w:w="829" w:type="dxa"/>
          </w:tcPr>
          <w:p w:rsidR="002B73D3" w:rsidRPr="00E16D2E" w:rsidRDefault="002B73D3" w:rsidP="000D31B7"/>
        </w:tc>
        <w:tc>
          <w:tcPr>
            <w:tcW w:w="829" w:type="dxa"/>
          </w:tcPr>
          <w:p w:rsidR="002B73D3" w:rsidRPr="00E16D2E" w:rsidRDefault="002B73D3" w:rsidP="000D31B7"/>
        </w:tc>
        <w:tc>
          <w:tcPr>
            <w:tcW w:w="829" w:type="dxa"/>
          </w:tcPr>
          <w:p w:rsidR="002B73D3" w:rsidRPr="00E16D2E" w:rsidRDefault="002B73D3" w:rsidP="000D31B7"/>
        </w:tc>
        <w:tc>
          <w:tcPr>
            <w:tcW w:w="829" w:type="dxa"/>
          </w:tcPr>
          <w:p w:rsidR="002B73D3" w:rsidRPr="00E16D2E" w:rsidRDefault="002B73D3" w:rsidP="000D31B7"/>
        </w:tc>
        <w:tc>
          <w:tcPr>
            <w:tcW w:w="828" w:type="dxa"/>
          </w:tcPr>
          <w:p w:rsidR="002B73D3" w:rsidRPr="00E16D2E" w:rsidRDefault="002B73D3" w:rsidP="000D31B7"/>
        </w:tc>
        <w:tc>
          <w:tcPr>
            <w:tcW w:w="829" w:type="dxa"/>
          </w:tcPr>
          <w:p w:rsidR="002B73D3" w:rsidRPr="00E16D2E" w:rsidRDefault="002B73D3" w:rsidP="000D31B7"/>
        </w:tc>
        <w:tc>
          <w:tcPr>
            <w:tcW w:w="829" w:type="dxa"/>
          </w:tcPr>
          <w:p w:rsidR="002B73D3" w:rsidRPr="00E16D2E" w:rsidRDefault="002B73D3" w:rsidP="000D31B7"/>
        </w:tc>
        <w:tc>
          <w:tcPr>
            <w:tcW w:w="829" w:type="dxa"/>
          </w:tcPr>
          <w:p w:rsidR="002B73D3" w:rsidRPr="00E16D2E" w:rsidRDefault="002B73D3" w:rsidP="000D31B7"/>
        </w:tc>
        <w:tc>
          <w:tcPr>
            <w:tcW w:w="829" w:type="dxa"/>
          </w:tcPr>
          <w:p w:rsidR="002B73D3" w:rsidRPr="00E16D2E" w:rsidRDefault="002B73D3" w:rsidP="000D31B7"/>
        </w:tc>
        <w:tc>
          <w:tcPr>
            <w:tcW w:w="828" w:type="dxa"/>
          </w:tcPr>
          <w:p w:rsidR="002B73D3" w:rsidRPr="00E16D2E" w:rsidRDefault="002B73D3" w:rsidP="000D31B7"/>
        </w:tc>
        <w:tc>
          <w:tcPr>
            <w:tcW w:w="829" w:type="dxa"/>
          </w:tcPr>
          <w:p w:rsidR="002B73D3" w:rsidRPr="00E16D2E" w:rsidRDefault="002B73D3" w:rsidP="000D31B7"/>
        </w:tc>
        <w:tc>
          <w:tcPr>
            <w:tcW w:w="829" w:type="dxa"/>
          </w:tcPr>
          <w:p w:rsidR="002B73D3" w:rsidRPr="00E16D2E" w:rsidRDefault="002B73D3" w:rsidP="000D31B7"/>
        </w:tc>
        <w:tc>
          <w:tcPr>
            <w:tcW w:w="829" w:type="dxa"/>
          </w:tcPr>
          <w:p w:rsidR="002B73D3" w:rsidRPr="00E16D2E" w:rsidRDefault="002B73D3" w:rsidP="000D31B7"/>
        </w:tc>
      </w:tr>
      <w:tr w:rsidR="002B73D3" w:rsidTr="002B73D3">
        <w:trPr>
          <w:gridAfter w:val="1"/>
          <w:wAfter w:w="42" w:type="dxa"/>
          <w:trHeight w:val="567"/>
        </w:trPr>
        <w:tc>
          <w:tcPr>
            <w:tcW w:w="2976" w:type="dxa"/>
            <w:vAlign w:val="center"/>
          </w:tcPr>
          <w:p w:rsidR="002B73D3" w:rsidRPr="00DF57A8" w:rsidRDefault="002B73D3" w:rsidP="00DF57A8">
            <w:pPr>
              <w:rPr>
                <w:sz w:val="18"/>
              </w:rPr>
            </w:pPr>
            <w:r w:rsidRPr="00DF57A8">
              <w:rPr>
                <w:b/>
                <w:sz w:val="18"/>
              </w:rPr>
              <w:t>2. Papeleras</w:t>
            </w:r>
            <w:r w:rsidRPr="00DF57A8">
              <w:rPr>
                <w:sz w:val="18"/>
              </w:rPr>
              <w:t xml:space="preserve"> </w:t>
            </w:r>
            <w:r w:rsidRPr="00DF57A8">
              <w:rPr>
                <w:b/>
                <w:sz w:val="18"/>
              </w:rPr>
              <w:t>para material desechable</w:t>
            </w:r>
          </w:p>
        </w:tc>
        <w:tc>
          <w:tcPr>
            <w:tcW w:w="829" w:type="dxa"/>
          </w:tcPr>
          <w:p w:rsidR="002B73D3" w:rsidRPr="00E16D2E" w:rsidRDefault="002B73D3" w:rsidP="000D31B7"/>
        </w:tc>
        <w:tc>
          <w:tcPr>
            <w:tcW w:w="829" w:type="dxa"/>
          </w:tcPr>
          <w:p w:rsidR="002B73D3" w:rsidRPr="00B06193" w:rsidRDefault="002B73D3" w:rsidP="00B06193">
            <w:pPr>
              <w:spacing w:before="120"/>
              <w:jc w:val="center"/>
              <w:rPr>
                <w:b/>
                <w:i/>
              </w:rPr>
            </w:pPr>
          </w:p>
        </w:tc>
        <w:tc>
          <w:tcPr>
            <w:tcW w:w="829" w:type="dxa"/>
          </w:tcPr>
          <w:p w:rsidR="002B73D3" w:rsidRPr="00E16D2E" w:rsidRDefault="002B73D3" w:rsidP="000D31B7"/>
        </w:tc>
        <w:tc>
          <w:tcPr>
            <w:tcW w:w="829" w:type="dxa"/>
          </w:tcPr>
          <w:p w:rsidR="002B73D3" w:rsidRPr="00E16D2E" w:rsidRDefault="002B73D3" w:rsidP="000D31B7"/>
        </w:tc>
        <w:tc>
          <w:tcPr>
            <w:tcW w:w="829" w:type="dxa"/>
          </w:tcPr>
          <w:p w:rsidR="002B73D3" w:rsidRPr="00E16D2E" w:rsidRDefault="002B73D3" w:rsidP="000D31B7"/>
        </w:tc>
        <w:tc>
          <w:tcPr>
            <w:tcW w:w="829" w:type="dxa"/>
          </w:tcPr>
          <w:p w:rsidR="002B73D3" w:rsidRPr="00E16D2E" w:rsidRDefault="002B73D3" w:rsidP="000D31B7"/>
        </w:tc>
        <w:tc>
          <w:tcPr>
            <w:tcW w:w="828" w:type="dxa"/>
          </w:tcPr>
          <w:p w:rsidR="002B73D3" w:rsidRPr="00E16D2E" w:rsidRDefault="002B73D3" w:rsidP="000D31B7"/>
        </w:tc>
        <w:tc>
          <w:tcPr>
            <w:tcW w:w="829" w:type="dxa"/>
          </w:tcPr>
          <w:p w:rsidR="002B73D3" w:rsidRPr="00E16D2E" w:rsidRDefault="002B73D3" w:rsidP="000D31B7"/>
        </w:tc>
        <w:tc>
          <w:tcPr>
            <w:tcW w:w="829" w:type="dxa"/>
          </w:tcPr>
          <w:p w:rsidR="002B73D3" w:rsidRPr="00E16D2E" w:rsidRDefault="002B73D3" w:rsidP="000D31B7"/>
        </w:tc>
        <w:tc>
          <w:tcPr>
            <w:tcW w:w="829" w:type="dxa"/>
          </w:tcPr>
          <w:p w:rsidR="002B73D3" w:rsidRPr="00E16D2E" w:rsidRDefault="002B73D3" w:rsidP="000D31B7"/>
        </w:tc>
        <w:tc>
          <w:tcPr>
            <w:tcW w:w="829" w:type="dxa"/>
          </w:tcPr>
          <w:p w:rsidR="002B73D3" w:rsidRPr="00E16D2E" w:rsidRDefault="002B73D3" w:rsidP="000D31B7"/>
        </w:tc>
        <w:tc>
          <w:tcPr>
            <w:tcW w:w="828" w:type="dxa"/>
          </w:tcPr>
          <w:p w:rsidR="002B73D3" w:rsidRPr="00E16D2E" w:rsidRDefault="002B73D3" w:rsidP="000D31B7"/>
        </w:tc>
        <w:tc>
          <w:tcPr>
            <w:tcW w:w="829" w:type="dxa"/>
          </w:tcPr>
          <w:p w:rsidR="002B73D3" w:rsidRPr="00E16D2E" w:rsidRDefault="002B73D3" w:rsidP="000D31B7"/>
        </w:tc>
        <w:tc>
          <w:tcPr>
            <w:tcW w:w="829" w:type="dxa"/>
          </w:tcPr>
          <w:p w:rsidR="002B73D3" w:rsidRPr="00E16D2E" w:rsidRDefault="002B73D3" w:rsidP="000D31B7"/>
        </w:tc>
        <w:tc>
          <w:tcPr>
            <w:tcW w:w="829" w:type="dxa"/>
          </w:tcPr>
          <w:p w:rsidR="002B73D3" w:rsidRPr="00E16D2E" w:rsidRDefault="002B73D3" w:rsidP="000D31B7"/>
        </w:tc>
      </w:tr>
      <w:tr w:rsidR="002B73D3" w:rsidTr="002B73D3">
        <w:trPr>
          <w:gridAfter w:val="1"/>
          <w:wAfter w:w="42" w:type="dxa"/>
          <w:trHeight w:val="921"/>
        </w:trPr>
        <w:tc>
          <w:tcPr>
            <w:tcW w:w="2976" w:type="dxa"/>
          </w:tcPr>
          <w:p w:rsidR="002B73D3" w:rsidRPr="00DF57A8" w:rsidRDefault="002B73D3" w:rsidP="00F5762A">
            <w:pPr>
              <w:rPr>
                <w:b/>
                <w:sz w:val="18"/>
              </w:rPr>
            </w:pPr>
            <w:r w:rsidRPr="00DF57A8">
              <w:rPr>
                <w:b/>
                <w:sz w:val="18"/>
              </w:rPr>
              <w:t>3. Superficies de contacto más frecuentes:</w:t>
            </w:r>
            <w:r w:rsidRPr="00DF57A8">
              <w:rPr>
                <w:sz w:val="18"/>
                <w:szCs w:val="20"/>
              </w:rPr>
              <w:t xml:space="preserve"> pulsadores</w:t>
            </w:r>
            <w:r>
              <w:rPr>
                <w:sz w:val="18"/>
                <w:szCs w:val="20"/>
              </w:rPr>
              <w:t>,</w:t>
            </w:r>
            <w:r w:rsidRPr="00DF57A8">
              <w:rPr>
                <w:sz w:val="18"/>
                <w:szCs w:val="20"/>
              </w:rPr>
              <w:t xml:space="preserve"> pomos de puertas, </w:t>
            </w:r>
            <w:r w:rsidR="00626983">
              <w:rPr>
                <w:sz w:val="18"/>
                <w:szCs w:val="20"/>
              </w:rPr>
              <w:t>mesas, pasamanos, mostradores, datá</w:t>
            </w:r>
            <w:r w:rsidRPr="00DF57A8">
              <w:rPr>
                <w:sz w:val="18"/>
                <w:szCs w:val="20"/>
              </w:rPr>
              <w:t>fonos,…</w:t>
            </w:r>
          </w:p>
        </w:tc>
        <w:tc>
          <w:tcPr>
            <w:tcW w:w="829" w:type="dxa"/>
          </w:tcPr>
          <w:p w:rsidR="002B73D3" w:rsidRPr="00E16D2E" w:rsidRDefault="002B73D3" w:rsidP="00657622"/>
        </w:tc>
        <w:tc>
          <w:tcPr>
            <w:tcW w:w="829" w:type="dxa"/>
          </w:tcPr>
          <w:p w:rsidR="002B73D3" w:rsidRPr="00B06193" w:rsidRDefault="002B73D3" w:rsidP="00B06193">
            <w:pPr>
              <w:spacing w:before="120"/>
              <w:jc w:val="center"/>
              <w:rPr>
                <w:b/>
                <w:i/>
              </w:rPr>
            </w:pPr>
          </w:p>
        </w:tc>
        <w:tc>
          <w:tcPr>
            <w:tcW w:w="829" w:type="dxa"/>
          </w:tcPr>
          <w:p w:rsidR="002B73D3" w:rsidRPr="00E16D2E" w:rsidRDefault="002B73D3" w:rsidP="00657622"/>
        </w:tc>
        <w:tc>
          <w:tcPr>
            <w:tcW w:w="829" w:type="dxa"/>
          </w:tcPr>
          <w:p w:rsidR="002B73D3" w:rsidRPr="00E16D2E" w:rsidRDefault="002B73D3" w:rsidP="00657622"/>
        </w:tc>
        <w:tc>
          <w:tcPr>
            <w:tcW w:w="829" w:type="dxa"/>
          </w:tcPr>
          <w:p w:rsidR="002B73D3" w:rsidRPr="00E16D2E" w:rsidRDefault="002B73D3" w:rsidP="00657622"/>
        </w:tc>
        <w:tc>
          <w:tcPr>
            <w:tcW w:w="829" w:type="dxa"/>
          </w:tcPr>
          <w:p w:rsidR="002B73D3" w:rsidRPr="00E16D2E" w:rsidRDefault="002B73D3" w:rsidP="00657622"/>
        </w:tc>
        <w:tc>
          <w:tcPr>
            <w:tcW w:w="828" w:type="dxa"/>
          </w:tcPr>
          <w:p w:rsidR="002B73D3" w:rsidRPr="00E16D2E" w:rsidRDefault="002B73D3" w:rsidP="00657622"/>
        </w:tc>
        <w:tc>
          <w:tcPr>
            <w:tcW w:w="829" w:type="dxa"/>
          </w:tcPr>
          <w:p w:rsidR="002B73D3" w:rsidRPr="00E16D2E" w:rsidRDefault="002B73D3" w:rsidP="00657622"/>
        </w:tc>
        <w:tc>
          <w:tcPr>
            <w:tcW w:w="829" w:type="dxa"/>
          </w:tcPr>
          <w:p w:rsidR="002B73D3" w:rsidRPr="00E16D2E" w:rsidRDefault="002B73D3" w:rsidP="00657622"/>
        </w:tc>
        <w:tc>
          <w:tcPr>
            <w:tcW w:w="829" w:type="dxa"/>
          </w:tcPr>
          <w:p w:rsidR="002B73D3" w:rsidRPr="00E16D2E" w:rsidRDefault="002B73D3" w:rsidP="00657622"/>
        </w:tc>
        <w:tc>
          <w:tcPr>
            <w:tcW w:w="829" w:type="dxa"/>
          </w:tcPr>
          <w:p w:rsidR="002B73D3" w:rsidRPr="00E16D2E" w:rsidRDefault="002B73D3" w:rsidP="00657622"/>
        </w:tc>
        <w:tc>
          <w:tcPr>
            <w:tcW w:w="828" w:type="dxa"/>
          </w:tcPr>
          <w:p w:rsidR="002B73D3" w:rsidRPr="00E16D2E" w:rsidRDefault="002B73D3" w:rsidP="00657622"/>
        </w:tc>
        <w:tc>
          <w:tcPr>
            <w:tcW w:w="829" w:type="dxa"/>
          </w:tcPr>
          <w:p w:rsidR="002B73D3" w:rsidRPr="00E16D2E" w:rsidRDefault="002B73D3" w:rsidP="00657622"/>
        </w:tc>
        <w:tc>
          <w:tcPr>
            <w:tcW w:w="829" w:type="dxa"/>
          </w:tcPr>
          <w:p w:rsidR="002B73D3" w:rsidRPr="00E16D2E" w:rsidRDefault="002B73D3" w:rsidP="00657622"/>
        </w:tc>
        <w:tc>
          <w:tcPr>
            <w:tcW w:w="829" w:type="dxa"/>
          </w:tcPr>
          <w:p w:rsidR="002B73D3" w:rsidRPr="00E16D2E" w:rsidRDefault="002B73D3" w:rsidP="00657622"/>
        </w:tc>
      </w:tr>
      <w:tr w:rsidR="002B73D3" w:rsidTr="002B73D3">
        <w:trPr>
          <w:gridAfter w:val="1"/>
          <w:wAfter w:w="42" w:type="dxa"/>
          <w:trHeight w:val="456"/>
        </w:trPr>
        <w:tc>
          <w:tcPr>
            <w:tcW w:w="2976" w:type="dxa"/>
            <w:tcBorders>
              <w:bottom w:val="single" w:sz="4" w:space="0" w:color="A5A5A5" w:themeColor="accent3"/>
            </w:tcBorders>
          </w:tcPr>
          <w:p w:rsidR="002B73D3" w:rsidRDefault="002B73D3" w:rsidP="009C6E09">
            <w:pPr>
              <w:rPr>
                <w:b/>
                <w:sz w:val="18"/>
              </w:rPr>
            </w:pPr>
            <w:r w:rsidRPr="00DF57A8">
              <w:rPr>
                <w:b/>
                <w:sz w:val="18"/>
              </w:rPr>
              <w:t>4. Aseos de uso por el público:</w:t>
            </w:r>
          </w:p>
          <w:p w:rsidR="002B73D3" w:rsidRPr="00DF57A8" w:rsidRDefault="002B73D3" w:rsidP="00B06193">
            <w:pPr>
              <w:rPr>
                <w:sz w:val="18"/>
              </w:rPr>
            </w:pPr>
            <w:r>
              <w:rPr>
                <w:b/>
                <w:sz w:val="18"/>
              </w:rPr>
              <w:t>Limpieza y desinfección general</w:t>
            </w:r>
          </w:p>
        </w:tc>
        <w:tc>
          <w:tcPr>
            <w:tcW w:w="829" w:type="dxa"/>
            <w:tcBorders>
              <w:bottom w:val="single" w:sz="4" w:space="0" w:color="A5A5A5" w:themeColor="accent3"/>
            </w:tcBorders>
          </w:tcPr>
          <w:p w:rsidR="002B73D3" w:rsidRPr="00247178" w:rsidRDefault="002B73D3" w:rsidP="009C6E09"/>
        </w:tc>
        <w:tc>
          <w:tcPr>
            <w:tcW w:w="829" w:type="dxa"/>
            <w:tcBorders>
              <w:bottom w:val="single" w:sz="4" w:space="0" w:color="A5A5A5" w:themeColor="accent3"/>
            </w:tcBorders>
          </w:tcPr>
          <w:p w:rsidR="002B73D3" w:rsidRPr="00B06193" w:rsidRDefault="002B73D3" w:rsidP="00B06193">
            <w:pPr>
              <w:spacing w:before="120"/>
              <w:jc w:val="center"/>
              <w:rPr>
                <w:b/>
                <w:i/>
              </w:rPr>
            </w:pPr>
          </w:p>
        </w:tc>
        <w:tc>
          <w:tcPr>
            <w:tcW w:w="829" w:type="dxa"/>
            <w:tcBorders>
              <w:bottom w:val="single" w:sz="4" w:space="0" w:color="A5A5A5" w:themeColor="accent3"/>
            </w:tcBorders>
          </w:tcPr>
          <w:p w:rsidR="002B73D3" w:rsidRPr="00247178" w:rsidRDefault="002B73D3" w:rsidP="009C6E09"/>
        </w:tc>
        <w:tc>
          <w:tcPr>
            <w:tcW w:w="829" w:type="dxa"/>
            <w:tcBorders>
              <w:bottom w:val="single" w:sz="4" w:space="0" w:color="A5A5A5" w:themeColor="accent3"/>
            </w:tcBorders>
          </w:tcPr>
          <w:p w:rsidR="002B73D3" w:rsidRPr="00247178" w:rsidRDefault="002B73D3" w:rsidP="009C6E09"/>
        </w:tc>
        <w:tc>
          <w:tcPr>
            <w:tcW w:w="829" w:type="dxa"/>
            <w:tcBorders>
              <w:bottom w:val="single" w:sz="4" w:space="0" w:color="A5A5A5" w:themeColor="accent3"/>
            </w:tcBorders>
          </w:tcPr>
          <w:p w:rsidR="002B73D3" w:rsidRPr="00247178" w:rsidRDefault="002B73D3" w:rsidP="009C6E09"/>
        </w:tc>
        <w:tc>
          <w:tcPr>
            <w:tcW w:w="829" w:type="dxa"/>
            <w:tcBorders>
              <w:bottom w:val="single" w:sz="4" w:space="0" w:color="A5A5A5" w:themeColor="accent3"/>
            </w:tcBorders>
          </w:tcPr>
          <w:p w:rsidR="002B73D3" w:rsidRPr="00247178" w:rsidRDefault="002B73D3" w:rsidP="009C6E09"/>
        </w:tc>
        <w:tc>
          <w:tcPr>
            <w:tcW w:w="828" w:type="dxa"/>
            <w:tcBorders>
              <w:bottom w:val="single" w:sz="4" w:space="0" w:color="A5A5A5" w:themeColor="accent3"/>
            </w:tcBorders>
          </w:tcPr>
          <w:p w:rsidR="002B73D3" w:rsidRPr="00247178" w:rsidRDefault="002B73D3" w:rsidP="009C6E09"/>
        </w:tc>
        <w:tc>
          <w:tcPr>
            <w:tcW w:w="829" w:type="dxa"/>
            <w:tcBorders>
              <w:bottom w:val="single" w:sz="4" w:space="0" w:color="A5A5A5" w:themeColor="accent3"/>
            </w:tcBorders>
          </w:tcPr>
          <w:p w:rsidR="002B73D3" w:rsidRPr="00247178" w:rsidRDefault="002B73D3" w:rsidP="009C6E09"/>
        </w:tc>
        <w:tc>
          <w:tcPr>
            <w:tcW w:w="829" w:type="dxa"/>
            <w:tcBorders>
              <w:bottom w:val="single" w:sz="4" w:space="0" w:color="A5A5A5" w:themeColor="accent3"/>
            </w:tcBorders>
          </w:tcPr>
          <w:p w:rsidR="002B73D3" w:rsidRPr="00247178" w:rsidRDefault="002B73D3" w:rsidP="009C6E09"/>
        </w:tc>
        <w:tc>
          <w:tcPr>
            <w:tcW w:w="829" w:type="dxa"/>
            <w:tcBorders>
              <w:bottom w:val="single" w:sz="4" w:space="0" w:color="A5A5A5" w:themeColor="accent3"/>
            </w:tcBorders>
          </w:tcPr>
          <w:p w:rsidR="002B73D3" w:rsidRPr="00247178" w:rsidRDefault="002B73D3" w:rsidP="009C6E09"/>
        </w:tc>
        <w:tc>
          <w:tcPr>
            <w:tcW w:w="829" w:type="dxa"/>
            <w:tcBorders>
              <w:bottom w:val="single" w:sz="4" w:space="0" w:color="A5A5A5" w:themeColor="accent3"/>
            </w:tcBorders>
          </w:tcPr>
          <w:p w:rsidR="002B73D3" w:rsidRPr="00247178" w:rsidRDefault="002B73D3" w:rsidP="009C6E09"/>
        </w:tc>
        <w:tc>
          <w:tcPr>
            <w:tcW w:w="828" w:type="dxa"/>
            <w:tcBorders>
              <w:bottom w:val="single" w:sz="4" w:space="0" w:color="A5A5A5" w:themeColor="accent3"/>
            </w:tcBorders>
          </w:tcPr>
          <w:p w:rsidR="002B73D3" w:rsidRPr="00247178" w:rsidRDefault="002B73D3" w:rsidP="009C6E09"/>
        </w:tc>
        <w:tc>
          <w:tcPr>
            <w:tcW w:w="829" w:type="dxa"/>
            <w:tcBorders>
              <w:bottom w:val="single" w:sz="4" w:space="0" w:color="A5A5A5" w:themeColor="accent3"/>
            </w:tcBorders>
          </w:tcPr>
          <w:p w:rsidR="002B73D3" w:rsidRPr="00247178" w:rsidRDefault="002B73D3" w:rsidP="009C6E09"/>
        </w:tc>
        <w:tc>
          <w:tcPr>
            <w:tcW w:w="829" w:type="dxa"/>
            <w:tcBorders>
              <w:bottom w:val="single" w:sz="4" w:space="0" w:color="A5A5A5" w:themeColor="accent3"/>
            </w:tcBorders>
          </w:tcPr>
          <w:p w:rsidR="002B73D3" w:rsidRPr="00247178" w:rsidRDefault="002B73D3" w:rsidP="009C6E09"/>
        </w:tc>
        <w:tc>
          <w:tcPr>
            <w:tcW w:w="829" w:type="dxa"/>
            <w:tcBorders>
              <w:bottom w:val="single" w:sz="4" w:space="0" w:color="A5A5A5" w:themeColor="accent3"/>
            </w:tcBorders>
          </w:tcPr>
          <w:p w:rsidR="002B73D3" w:rsidRPr="00247178" w:rsidRDefault="002B73D3" w:rsidP="009C6E09"/>
        </w:tc>
      </w:tr>
      <w:tr w:rsidR="002B73D3" w:rsidTr="002B73D3">
        <w:trPr>
          <w:gridAfter w:val="1"/>
          <w:wAfter w:w="42" w:type="dxa"/>
          <w:trHeight w:val="567"/>
        </w:trPr>
        <w:tc>
          <w:tcPr>
            <w:tcW w:w="2976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:rsidR="002B73D3" w:rsidRPr="002B73D3" w:rsidRDefault="002B73D3" w:rsidP="00F5762A">
            <w:pPr>
              <w:pStyle w:val="Prrafodelista"/>
              <w:numPr>
                <w:ilvl w:val="0"/>
                <w:numId w:val="3"/>
              </w:numPr>
              <w:ind w:left="318" w:hanging="142"/>
              <w:rPr>
                <w:b/>
                <w:sz w:val="18"/>
              </w:rPr>
            </w:pPr>
            <w:r w:rsidRPr="002B73D3">
              <w:rPr>
                <w:b/>
                <w:sz w:val="18"/>
              </w:rPr>
              <w:t>Limpieza de lavabos, grifos, pomos y cierres de puertas</w:t>
            </w:r>
          </w:p>
        </w:tc>
        <w:tc>
          <w:tcPr>
            <w:tcW w:w="829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:rsidR="002B73D3" w:rsidRDefault="002B73D3" w:rsidP="00657622"/>
        </w:tc>
        <w:tc>
          <w:tcPr>
            <w:tcW w:w="829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:rsidR="002B73D3" w:rsidRPr="00B06193" w:rsidRDefault="002B73D3" w:rsidP="00B06193">
            <w:pPr>
              <w:spacing w:before="120"/>
              <w:jc w:val="center"/>
              <w:rPr>
                <w:b/>
                <w:i/>
              </w:rPr>
            </w:pPr>
          </w:p>
        </w:tc>
        <w:tc>
          <w:tcPr>
            <w:tcW w:w="829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:rsidR="002B73D3" w:rsidRDefault="002B73D3" w:rsidP="00657622"/>
        </w:tc>
        <w:tc>
          <w:tcPr>
            <w:tcW w:w="829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:rsidR="002B73D3" w:rsidRDefault="002B73D3" w:rsidP="00657622"/>
        </w:tc>
        <w:tc>
          <w:tcPr>
            <w:tcW w:w="829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:rsidR="002B73D3" w:rsidRDefault="002B73D3" w:rsidP="00657622"/>
        </w:tc>
        <w:tc>
          <w:tcPr>
            <w:tcW w:w="829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:rsidR="002B73D3" w:rsidRDefault="002B73D3" w:rsidP="00657622"/>
        </w:tc>
        <w:tc>
          <w:tcPr>
            <w:tcW w:w="828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:rsidR="002B73D3" w:rsidRDefault="002B73D3" w:rsidP="00657622"/>
        </w:tc>
        <w:tc>
          <w:tcPr>
            <w:tcW w:w="829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:rsidR="002B73D3" w:rsidRDefault="002B73D3" w:rsidP="00657622"/>
        </w:tc>
        <w:tc>
          <w:tcPr>
            <w:tcW w:w="829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:rsidR="002B73D3" w:rsidRDefault="002B73D3" w:rsidP="00657622"/>
        </w:tc>
        <w:tc>
          <w:tcPr>
            <w:tcW w:w="829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:rsidR="002B73D3" w:rsidRDefault="002B73D3" w:rsidP="00657622"/>
        </w:tc>
        <w:tc>
          <w:tcPr>
            <w:tcW w:w="829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:rsidR="002B73D3" w:rsidRDefault="002B73D3" w:rsidP="00657622"/>
        </w:tc>
        <w:tc>
          <w:tcPr>
            <w:tcW w:w="828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:rsidR="002B73D3" w:rsidRDefault="002B73D3" w:rsidP="00657622"/>
        </w:tc>
        <w:tc>
          <w:tcPr>
            <w:tcW w:w="829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:rsidR="002B73D3" w:rsidRDefault="002B73D3" w:rsidP="00657622"/>
        </w:tc>
        <w:tc>
          <w:tcPr>
            <w:tcW w:w="829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:rsidR="002B73D3" w:rsidRDefault="002B73D3" w:rsidP="00657622"/>
        </w:tc>
        <w:tc>
          <w:tcPr>
            <w:tcW w:w="829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:rsidR="002B73D3" w:rsidRDefault="002B73D3" w:rsidP="00657622"/>
        </w:tc>
      </w:tr>
      <w:tr w:rsidR="002B73D3" w:rsidTr="002B73D3">
        <w:trPr>
          <w:gridAfter w:val="1"/>
          <w:wAfter w:w="42" w:type="dxa"/>
          <w:trHeight w:val="557"/>
        </w:trPr>
        <w:tc>
          <w:tcPr>
            <w:tcW w:w="2976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:rsidR="002B73D3" w:rsidRPr="00DF57A8" w:rsidRDefault="002B73D3" w:rsidP="00F5762A">
            <w:pPr>
              <w:pStyle w:val="Prrafodelista"/>
              <w:numPr>
                <w:ilvl w:val="0"/>
                <w:numId w:val="3"/>
              </w:numPr>
              <w:ind w:left="318" w:hanging="142"/>
              <w:rPr>
                <w:b/>
                <w:sz w:val="18"/>
              </w:rPr>
            </w:pPr>
            <w:r w:rsidRPr="00DF57A8">
              <w:rPr>
                <w:b/>
                <w:sz w:val="18"/>
              </w:rPr>
              <w:t>Jabón y material desechable para secado de manos</w:t>
            </w:r>
          </w:p>
        </w:tc>
        <w:tc>
          <w:tcPr>
            <w:tcW w:w="829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:rsidR="002B73D3" w:rsidRDefault="002B73D3" w:rsidP="00657622"/>
        </w:tc>
        <w:tc>
          <w:tcPr>
            <w:tcW w:w="829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:rsidR="002B73D3" w:rsidRPr="00B06193" w:rsidRDefault="002B73D3" w:rsidP="00B06193">
            <w:pPr>
              <w:spacing w:before="120"/>
              <w:jc w:val="center"/>
              <w:rPr>
                <w:b/>
                <w:i/>
              </w:rPr>
            </w:pPr>
          </w:p>
        </w:tc>
        <w:tc>
          <w:tcPr>
            <w:tcW w:w="829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:rsidR="002B73D3" w:rsidRDefault="002B73D3" w:rsidP="00657622"/>
        </w:tc>
        <w:tc>
          <w:tcPr>
            <w:tcW w:w="829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:rsidR="002B73D3" w:rsidRDefault="002B73D3" w:rsidP="00657622"/>
        </w:tc>
        <w:tc>
          <w:tcPr>
            <w:tcW w:w="829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:rsidR="002B73D3" w:rsidRDefault="002B73D3" w:rsidP="00657622"/>
        </w:tc>
        <w:tc>
          <w:tcPr>
            <w:tcW w:w="829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:rsidR="002B73D3" w:rsidRDefault="002B73D3" w:rsidP="00657622"/>
        </w:tc>
        <w:tc>
          <w:tcPr>
            <w:tcW w:w="828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:rsidR="002B73D3" w:rsidRDefault="002B73D3" w:rsidP="00657622"/>
        </w:tc>
        <w:tc>
          <w:tcPr>
            <w:tcW w:w="829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:rsidR="002B73D3" w:rsidRDefault="002B73D3" w:rsidP="00657622"/>
        </w:tc>
        <w:tc>
          <w:tcPr>
            <w:tcW w:w="829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:rsidR="002B73D3" w:rsidRDefault="002B73D3" w:rsidP="00657622"/>
        </w:tc>
        <w:tc>
          <w:tcPr>
            <w:tcW w:w="829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:rsidR="002B73D3" w:rsidRDefault="002B73D3" w:rsidP="00657622"/>
        </w:tc>
        <w:tc>
          <w:tcPr>
            <w:tcW w:w="829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:rsidR="002B73D3" w:rsidRDefault="002B73D3" w:rsidP="00657622"/>
        </w:tc>
        <w:tc>
          <w:tcPr>
            <w:tcW w:w="828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:rsidR="002B73D3" w:rsidRDefault="002B73D3" w:rsidP="00657622"/>
        </w:tc>
        <w:tc>
          <w:tcPr>
            <w:tcW w:w="829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:rsidR="002B73D3" w:rsidRDefault="002B73D3" w:rsidP="00657622"/>
        </w:tc>
        <w:tc>
          <w:tcPr>
            <w:tcW w:w="829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:rsidR="002B73D3" w:rsidRDefault="002B73D3" w:rsidP="00657622"/>
        </w:tc>
        <w:tc>
          <w:tcPr>
            <w:tcW w:w="829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:rsidR="002B73D3" w:rsidRDefault="002B73D3" w:rsidP="00657622"/>
        </w:tc>
      </w:tr>
      <w:tr w:rsidR="002B73D3" w:rsidTr="002B73D3">
        <w:trPr>
          <w:gridAfter w:val="1"/>
          <w:wAfter w:w="42" w:type="dxa"/>
          <w:trHeight w:val="284"/>
        </w:trPr>
        <w:tc>
          <w:tcPr>
            <w:tcW w:w="2976" w:type="dxa"/>
            <w:tcBorders>
              <w:top w:val="single" w:sz="4" w:space="0" w:color="A5A5A5" w:themeColor="accent3"/>
            </w:tcBorders>
          </w:tcPr>
          <w:p w:rsidR="002B73D3" w:rsidRPr="00DF57A8" w:rsidRDefault="002B73D3" w:rsidP="00F5762A">
            <w:pPr>
              <w:pStyle w:val="Prrafodelista"/>
              <w:numPr>
                <w:ilvl w:val="0"/>
                <w:numId w:val="3"/>
              </w:numPr>
              <w:ind w:left="318" w:hanging="142"/>
              <w:rPr>
                <w:b/>
                <w:sz w:val="18"/>
              </w:rPr>
            </w:pPr>
            <w:r w:rsidRPr="00DF57A8">
              <w:rPr>
                <w:b/>
                <w:sz w:val="18"/>
              </w:rPr>
              <w:t>Papeleras</w:t>
            </w:r>
          </w:p>
        </w:tc>
        <w:tc>
          <w:tcPr>
            <w:tcW w:w="829" w:type="dxa"/>
            <w:tcBorders>
              <w:top w:val="single" w:sz="4" w:space="0" w:color="A5A5A5" w:themeColor="accent3"/>
            </w:tcBorders>
          </w:tcPr>
          <w:p w:rsidR="002B73D3" w:rsidRDefault="002B73D3" w:rsidP="00657622"/>
        </w:tc>
        <w:tc>
          <w:tcPr>
            <w:tcW w:w="829" w:type="dxa"/>
            <w:tcBorders>
              <w:top w:val="single" w:sz="4" w:space="0" w:color="A5A5A5" w:themeColor="accent3"/>
            </w:tcBorders>
          </w:tcPr>
          <w:p w:rsidR="002B73D3" w:rsidRPr="00B06193" w:rsidRDefault="002B73D3" w:rsidP="00B06193">
            <w:pPr>
              <w:spacing w:before="120"/>
              <w:jc w:val="center"/>
              <w:rPr>
                <w:b/>
                <w:i/>
              </w:rPr>
            </w:pPr>
          </w:p>
        </w:tc>
        <w:tc>
          <w:tcPr>
            <w:tcW w:w="829" w:type="dxa"/>
            <w:tcBorders>
              <w:top w:val="single" w:sz="4" w:space="0" w:color="A5A5A5" w:themeColor="accent3"/>
            </w:tcBorders>
          </w:tcPr>
          <w:p w:rsidR="002B73D3" w:rsidRDefault="002B73D3" w:rsidP="00657622"/>
        </w:tc>
        <w:tc>
          <w:tcPr>
            <w:tcW w:w="829" w:type="dxa"/>
            <w:tcBorders>
              <w:top w:val="single" w:sz="4" w:space="0" w:color="A5A5A5" w:themeColor="accent3"/>
            </w:tcBorders>
          </w:tcPr>
          <w:p w:rsidR="002B73D3" w:rsidRDefault="002B73D3" w:rsidP="00657622"/>
        </w:tc>
        <w:tc>
          <w:tcPr>
            <w:tcW w:w="829" w:type="dxa"/>
            <w:tcBorders>
              <w:top w:val="single" w:sz="4" w:space="0" w:color="A5A5A5" w:themeColor="accent3"/>
            </w:tcBorders>
          </w:tcPr>
          <w:p w:rsidR="002B73D3" w:rsidRDefault="002B73D3" w:rsidP="00657622"/>
        </w:tc>
        <w:tc>
          <w:tcPr>
            <w:tcW w:w="829" w:type="dxa"/>
            <w:tcBorders>
              <w:top w:val="single" w:sz="4" w:space="0" w:color="A5A5A5" w:themeColor="accent3"/>
            </w:tcBorders>
          </w:tcPr>
          <w:p w:rsidR="002B73D3" w:rsidRDefault="002B73D3" w:rsidP="00657622"/>
        </w:tc>
        <w:tc>
          <w:tcPr>
            <w:tcW w:w="828" w:type="dxa"/>
            <w:tcBorders>
              <w:top w:val="single" w:sz="4" w:space="0" w:color="A5A5A5" w:themeColor="accent3"/>
            </w:tcBorders>
          </w:tcPr>
          <w:p w:rsidR="002B73D3" w:rsidRDefault="002B73D3" w:rsidP="00657622"/>
        </w:tc>
        <w:tc>
          <w:tcPr>
            <w:tcW w:w="829" w:type="dxa"/>
            <w:tcBorders>
              <w:top w:val="single" w:sz="4" w:space="0" w:color="A5A5A5" w:themeColor="accent3"/>
            </w:tcBorders>
          </w:tcPr>
          <w:p w:rsidR="002B73D3" w:rsidRDefault="002B73D3" w:rsidP="00657622"/>
        </w:tc>
        <w:tc>
          <w:tcPr>
            <w:tcW w:w="829" w:type="dxa"/>
            <w:tcBorders>
              <w:top w:val="single" w:sz="4" w:space="0" w:color="A5A5A5" w:themeColor="accent3"/>
            </w:tcBorders>
          </w:tcPr>
          <w:p w:rsidR="002B73D3" w:rsidRDefault="002B73D3" w:rsidP="00657622"/>
        </w:tc>
        <w:tc>
          <w:tcPr>
            <w:tcW w:w="829" w:type="dxa"/>
            <w:tcBorders>
              <w:top w:val="single" w:sz="4" w:space="0" w:color="A5A5A5" w:themeColor="accent3"/>
            </w:tcBorders>
          </w:tcPr>
          <w:p w:rsidR="002B73D3" w:rsidRDefault="002B73D3" w:rsidP="00657622"/>
        </w:tc>
        <w:tc>
          <w:tcPr>
            <w:tcW w:w="829" w:type="dxa"/>
            <w:tcBorders>
              <w:top w:val="single" w:sz="4" w:space="0" w:color="A5A5A5" w:themeColor="accent3"/>
            </w:tcBorders>
          </w:tcPr>
          <w:p w:rsidR="002B73D3" w:rsidRDefault="002B73D3" w:rsidP="00657622"/>
        </w:tc>
        <w:tc>
          <w:tcPr>
            <w:tcW w:w="828" w:type="dxa"/>
            <w:tcBorders>
              <w:top w:val="single" w:sz="4" w:space="0" w:color="A5A5A5" w:themeColor="accent3"/>
            </w:tcBorders>
          </w:tcPr>
          <w:p w:rsidR="002B73D3" w:rsidRDefault="002B73D3" w:rsidP="00657622"/>
        </w:tc>
        <w:tc>
          <w:tcPr>
            <w:tcW w:w="829" w:type="dxa"/>
            <w:tcBorders>
              <w:top w:val="single" w:sz="4" w:space="0" w:color="A5A5A5" w:themeColor="accent3"/>
            </w:tcBorders>
          </w:tcPr>
          <w:p w:rsidR="002B73D3" w:rsidRDefault="002B73D3" w:rsidP="00657622"/>
        </w:tc>
        <w:tc>
          <w:tcPr>
            <w:tcW w:w="829" w:type="dxa"/>
            <w:tcBorders>
              <w:top w:val="single" w:sz="4" w:space="0" w:color="A5A5A5" w:themeColor="accent3"/>
            </w:tcBorders>
          </w:tcPr>
          <w:p w:rsidR="002B73D3" w:rsidRDefault="002B73D3" w:rsidP="00657622"/>
        </w:tc>
        <w:tc>
          <w:tcPr>
            <w:tcW w:w="829" w:type="dxa"/>
            <w:tcBorders>
              <w:top w:val="single" w:sz="4" w:space="0" w:color="A5A5A5" w:themeColor="accent3"/>
            </w:tcBorders>
          </w:tcPr>
          <w:p w:rsidR="002B73D3" w:rsidRDefault="002B73D3" w:rsidP="00657622"/>
        </w:tc>
      </w:tr>
      <w:tr w:rsidR="002B73D3" w:rsidTr="002B73D3">
        <w:trPr>
          <w:gridAfter w:val="1"/>
          <w:wAfter w:w="42" w:type="dxa"/>
          <w:trHeight w:val="726"/>
        </w:trPr>
        <w:tc>
          <w:tcPr>
            <w:tcW w:w="2976" w:type="dxa"/>
            <w:vAlign w:val="center"/>
          </w:tcPr>
          <w:p w:rsidR="002B73D3" w:rsidRPr="00DF57A8" w:rsidRDefault="002B73D3" w:rsidP="00B24385">
            <w:pPr>
              <w:rPr>
                <w:sz w:val="18"/>
              </w:rPr>
            </w:pPr>
            <w:r w:rsidRPr="00DF57A8">
              <w:rPr>
                <w:b/>
                <w:sz w:val="18"/>
              </w:rPr>
              <w:t>5. Probadores, vestuarios, ascensores, etc</w:t>
            </w:r>
            <w:r w:rsidR="00626983">
              <w:rPr>
                <w:b/>
                <w:sz w:val="18"/>
              </w:rPr>
              <w:t>.</w:t>
            </w:r>
            <w:r w:rsidRPr="00DF57A8">
              <w:rPr>
                <w:b/>
                <w:sz w:val="18"/>
              </w:rPr>
              <w:t>, para clientes</w:t>
            </w:r>
          </w:p>
        </w:tc>
        <w:tc>
          <w:tcPr>
            <w:tcW w:w="829" w:type="dxa"/>
          </w:tcPr>
          <w:p w:rsidR="002B73D3" w:rsidRPr="00521008" w:rsidRDefault="002B73D3" w:rsidP="00B24385"/>
        </w:tc>
        <w:tc>
          <w:tcPr>
            <w:tcW w:w="829" w:type="dxa"/>
          </w:tcPr>
          <w:p w:rsidR="002B73D3" w:rsidRPr="00B06193" w:rsidRDefault="002B73D3" w:rsidP="00B06193">
            <w:pPr>
              <w:spacing w:before="120"/>
              <w:jc w:val="center"/>
              <w:rPr>
                <w:b/>
                <w:i/>
              </w:rPr>
            </w:pPr>
          </w:p>
        </w:tc>
        <w:tc>
          <w:tcPr>
            <w:tcW w:w="829" w:type="dxa"/>
          </w:tcPr>
          <w:p w:rsidR="002B73D3" w:rsidRPr="00521008" w:rsidRDefault="002B73D3" w:rsidP="00B24385"/>
        </w:tc>
        <w:tc>
          <w:tcPr>
            <w:tcW w:w="829" w:type="dxa"/>
          </w:tcPr>
          <w:p w:rsidR="002B73D3" w:rsidRPr="00521008" w:rsidRDefault="002B73D3" w:rsidP="00B24385"/>
        </w:tc>
        <w:tc>
          <w:tcPr>
            <w:tcW w:w="829" w:type="dxa"/>
          </w:tcPr>
          <w:p w:rsidR="002B73D3" w:rsidRPr="00521008" w:rsidRDefault="002B73D3" w:rsidP="00B24385"/>
        </w:tc>
        <w:tc>
          <w:tcPr>
            <w:tcW w:w="829" w:type="dxa"/>
          </w:tcPr>
          <w:p w:rsidR="002B73D3" w:rsidRPr="00521008" w:rsidRDefault="002B73D3" w:rsidP="00B24385"/>
        </w:tc>
        <w:tc>
          <w:tcPr>
            <w:tcW w:w="828" w:type="dxa"/>
          </w:tcPr>
          <w:p w:rsidR="002B73D3" w:rsidRPr="00521008" w:rsidRDefault="002B73D3" w:rsidP="00B24385"/>
        </w:tc>
        <w:tc>
          <w:tcPr>
            <w:tcW w:w="829" w:type="dxa"/>
          </w:tcPr>
          <w:p w:rsidR="002B73D3" w:rsidRPr="00521008" w:rsidRDefault="002B73D3" w:rsidP="00B24385"/>
        </w:tc>
        <w:tc>
          <w:tcPr>
            <w:tcW w:w="829" w:type="dxa"/>
          </w:tcPr>
          <w:p w:rsidR="002B73D3" w:rsidRPr="00521008" w:rsidRDefault="002B73D3" w:rsidP="00B24385"/>
        </w:tc>
        <w:tc>
          <w:tcPr>
            <w:tcW w:w="829" w:type="dxa"/>
          </w:tcPr>
          <w:p w:rsidR="002B73D3" w:rsidRPr="00521008" w:rsidRDefault="002B73D3" w:rsidP="00B24385"/>
        </w:tc>
        <w:tc>
          <w:tcPr>
            <w:tcW w:w="829" w:type="dxa"/>
          </w:tcPr>
          <w:p w:rsidR="002B73D3" w:rsidRPr="00521008" w:rsidRDefault="002B73D3" w:rsidP="00B24385"/>
        </w:tc>
        <w:tc>
          <w:tcPr>
            <w:tcW w:w="828" w:type="dxa"/>
          </w:tcPr>
          <w:p w:rsidR="002B73D3" w:rsidRPr="00521008" w:rsidRDefault="002B73D3" w:rsidP="00B24385"/>
        </w:tc>
        <w:tc>
          <w:tcPr>
            <w:tcW w:w="829" w:type="dxa"/>
          </w:tcPr>
          <w:p w:rsidR="002B73D3" w:rsidRPr="00521008" w:rsidRDefault="002B73D3" w:rsidP="00B24385"/>
        </w:tc>
        <w:tc>
          <w:tcPr>
            <w:tcW w:w="829" w:type="dxa"/>
          </w:tcPr>
          <w:p w:rsidR="002B73D3" w:rsidRPr="00521008" w:rsidRDefault="002B73D3" w:rsidP="00B24385"/>
        </w:tc>
        <w:tc>
          <w:tcPr>
            <w:tcW w:w="829" w:type="dxa"/>
          </w:tcPr>
          <w:p w:rsidR="002B73D3" w:rsidRPr="00521008" w:rsidRDefault="002B73D3" w:rsidP="00B24385"/>
        </w:tc>
      </w:tr>
      <w:tr w:rsidR="002B73D3" w:rsidTr="002B73D3">
        <w:trPr>
          <w:trHeight w:val="424"/>
        </w:trPr>
        <w:tc>
          <w:tcPr>
            <w:tcW w:w="2977" w:type="dxa"/>
            <w:shd w:val="clear" w:color="auto" w:fill="BFBFBF" w:themeFill="background1" w:themeFillShade="BF"/>
          </w:tcPr>
          <w:p w:rsidR="002B73D3" w:rsidRPr="00DF57A8" w:rsidRDefault="002B73D3" w:rsidP="00A8289B">
            <w:pPr>
              <w:rPr>
                <w:b/>
                <w:sz w:val="18"/>
              </w:rPr>
            </w:pPr>
            <w:r w:rsidRPr="00DF57A8">
              <w:rPr>
                <w:b/>
                <w:sz w:val="18"/>
              </w:rPr>
              <w:t>6. Materiales de uso compartido por varios usuarios</w:t>
            </w:r>
          </w:p>
        </w:tc>
        <w:tc>
          <w:tcPr>
            <w:tcW w:w="12474" w:type="dxa"/>
            <w:gridSpan w:val="16"/>
            <w:shd w:val="clear" w:color="auto" w:fill="BFBFBF" w:themeFill="background1" w:themeFillShade="BF"/>
            <w:vAlign w:val="center"/>
          </w:tcPr>
          <w:p w:rsidR="002B73D3" w:rsidRPr="00DF57A8" w:rsidRDefault="002B73D3" w:rsidP="002B73D3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No cumplimentar. Realizar siempre después de cada uso</w:t>
            </w:r>
          </w:p>
        </w:tc>
      </w:tr>
      <w:tr w:rsidR="002B73D3" w:rsidTr="002B73D3">
        <w:trPr>
          <w:gridAfter w:val="1"/>
          <w:wAfter w:w="42" w:type="dxa"/>
          <w:trHeight w:val="703"/>
        </w:trPr>
        <w:tc>
          <w:tcPr>
            <w:tcW w:w="2976" w:type="dxa"/>
          </w:tcPr>
          <w:p w:rsidR="002B73D3" w:rsidRPr="0058110F" w:rsidRDefault="002B73D3" w:rsidP="001731C5">
            <w:pPr>
              <w:rPr>
                <w:b/>
                <w:sz w:val="18"/>
              </w:rPr>
            </w:pPr>
            <w:r w:rsidRPr="0058110F">
              <w:rPr>
                <w:b/>
                <w:sz w:val="18"/>
              </w:rPr>
              <w:t>7. Zonas privadas de los trabajadores: vestuarios, taquillas, aseos, cocinas y áreas de descanso</w:t>
            </w:r>
          </w:p>
        </w:tc>
        <w:tc>
          <w:tcPr>
            <w:tcW w:w="829" w:type="dxa"/>
          </w:tcPr>
          <w:p w:rsidR="002B73D3" w:rsidRPr="008A0EF2" w:rsidRDefault="002B73D3" w:rsidP="001731C5"/>
        </w:tc>
        <w:tc>
          <w:tcPr>
            <w:tcW w:w="829" w:type="dxa"/>
          </w:tcPr>
          <w:p w:rsidR="002B73D3" w:rsidRPr="00B06193" w:rsidRDefault="002B73D3" w:rsidP="00B06193">
            <w:pPr>
              <w:spacing w:before="120"/>
              <w:jc w:val="center"/>
              <w:rPr>
                <w:b/>
                <w:i/>
              </w:rPr>
            </w:pPr>
          </w:p>
        </w:tc>
        <w:tc>
          <w:tcPr>
            <w:tcW w:w="829" w:type="dxa"/>
          </w:tcPr>
          <w:p w:rsidR="002B73D3" w:rsidRPr="008A0EF2" w:rsidRDefault="002B73D3" w:rsidP="001731C5"/>
        </w:tc>
        <w:tc>
          <w:tcPr>
            <w:tcW w:w="829" w:type="dxa"/>
          </w:tcPr>
          <w:p w:rsidR="002B73D3" w:rsidRPr="008A0EF2" w:rsidRDefault="002B73D3" w:rsidP="001731C5"/>
        </w:tc>
        <w:tc>
          <w:tcPr>
            <w:tcW w:w="829" w:type="dxa"/>
          </w:tcPr>
          <w:p w:rsidR="002B73D3" w:rsidRPr="008A0EF2" w:rsidRDefault="002B73D3" w:rsidP="001731C5"/>
        </w:tc>
        <w:tc>
          <w:tcPr>
            <w:tcW w:w="829" w:type="dxa"/>
          </w:tcPr>
          <w:p w:rsidR="002B73D3" w:rsidRPr="008A0EF2" w:rsidRDefault="002B73D3" w:rsidP="001731C5"/>
        </w:tc>
        <w:tc>
          <w:tcPr>
            <w:tcW w:w="828" w:type="dxa"/>
          </w:tcPr>
          <w:p w:rsidR="002B73D3" w:rsidRPr="008A0EF2" w:rsidRDefault="002B73D3" w:rsidP="001731C5"/>
        </w:tc>
        <w:tc>
          <w:tcPr>
            <w:tcW w:w="829" w:type="dxa"/>
          </w:tcPr>
          <w:p w:rsidR="002B73D3" w:rsidRPr="008A0EF2" w:rsidRDefault="002B73D3" w:rsidP="001731C5"/>
        </w:tc>
        <w:tc>
          <w:tcPr>
            <w:tcW w:w="829" w:type="dxa"/>
          </w:tcPr>
          <w:p w:rsidR="002B73D3" w:rsidRPr="008A0EF2" w:rsidRDefault="002B73D3" w:rsidP="001731C5"/>
        </w:tc>
        <w:tc>
          <w:tcPr>
            <w:tcW w:w="829" w:type="dxa"/>
          </w:tcPr>
          <w:p w:rsidR="002B73D3" w:rsidRPr="008A0EF2" w:rsidRDefault="002B73D3" w:rsidP="001731C5"/>
        </w:tc>
        <w:tc>
          <w:tcPr>
            <w:tcW w:w="829" w:type="dxa"/>
          </w:tcPr>
          <w:p w:rsidR="002B73D3" w:rsidRPr="008A0EF2" w:rsidRDefault="002B73D3" w:rsidP="001731C5"/>
        </w:tc>
        <w:tc>
          <w:tcPr>
            <w:tcW w:w="828" w:type="dxa"/>
          </w:tcPr>
          <w:p w:rsidR="002B73D3" w:rsidRPr="008A0EF2" w:rsidRDefault="002B73D3" w:rsidP="001731C5"/>
        </w:tc>
        <w:tc>
          <w:tcPr>
            <w:tcW w:w="829" w:type="dxa"/>
          </w:tcPr>
          <w:p w:rsidR="002B73D3" w:rsidRPr="008A0EF2" w:rsidRDefault="002B73D3" w:rsidP="001731C5"/>
        </w:tc>
        <w:tc>
          <w:tcPr>
            <w:tcW w:w="829" w:type="dxa"/>
          </w:tcPr>
          <w:p w:rsidR="002B73D3" w:rsidRPr="008A0EF2" w:rsidRDefault="002B73D3" w:rsidP="001731C5"/>
        </w:tc>
        <w:tc>
          <w:tcPr>
            <w:tcW w:w="829" w:type="dxa"/>
          </w:tcPr>
          <w:p w:rsidR="002B73D3" w:rsidRPr="008A0EF2" w:rsidRDefault="002B73D3" w:rsidP="001731C5"/>
        </w:tc>
      </w:tr>
      <w:tr w:rsidR="002B73D3" w:rsidTr="002B73D3">
        <w:trPr>
          <w:gridAfter w:val="1"/>
          <w:wAfter w:w="42" w:type="dxa"/>
          <w:trHeight w:val="699"/>
        </w:trPr>
        <w:tc>
          <w:tcPr>
            <w:tcW w:w="2976" w:type="dxa"/>
          </w:tcPr>
          <w:p w:rsidR="002B73D3" w:rsidRPr="0058110F" w:rsidRDefault="002B73D3" w:rsidP="001731C5">
            <w:pPr>
              <w:rPr>
                <w:b/>
                <w:sz w:val="18"/>
              </w:rPr>
            </w:pPr>
            <w:r w:rsidRPr="0058110F">
              <w:rPr>
                <w:b/>
                <w:sz w:val="18"/>
              </w:rPr>
              <w:t>8. Puestos de trabajo compartidos: partes en contacto directo con el trabajador</w:t>
            </w:r>
          </w:p>
        </w:tc>
        <w:tc>
          <w:tcPr>
            <w:tcW w:w="829" w:type="dxa"/>
          </w:tcPr>
          <w:p w:rsidR="002B73D3" w:rsidRPr="0003710C" w:rsidRDefault="002B73D3" w:rsidP="001731C5"/>
        </w:tc>
        <w:tc>
          <w:tcPr>
            <w:tcW w:w="829" w:type="dxa"/>
          </w:tcPr>
          <w:p w:rsidR="002B73D3" w:rsidRPr="00B06193" w:rsidRDefault="002B73D3" w:rsidP="00B06193">
            <w:pPr>
              <w:spacing w:before="120"/>
              <w:jc w:val="center"/>
              <w:rPr>
                <w:b/>
                <w:i/>
              </w:rPr>
            </w:pPr>
          </w:p>
        </w:tc>
        <w:tc>
          <w:tcPr>
            <w:tcW w:w="829" w:type="dxa"/>
          </w:tcPr>
          <w:p w:rsidR="002B73D3" w:rsidRPr="0003710C" w:rsidRDefault="002B73D3" w:rsidP="001731C5"/>
        </w:tc>
        <w:tc>
          <w:tcPr>
            <w:tcW w:w="829" w:type="dxa"/>
          </w:tcPr>
          <w:p w:rsidR="002B73D3" w:rsidRPr="0003710C" w:rsidRDefault="002B73D3" w:rsidP="001731C5"/>
        </w:tc>
        <w:tc>
          <w:tcPr>
            <w:tcW w:w="829" w:type="dxa"/>
          </w:tcPr>
          <w:p w:rsidR="002B73D3" w:rsidRPr="0003710C" w:rsidRDefault="002B73D3" w:rsidP="001731C5"/>
        </w:tc>
        <w:tc>
          <w:tcPr>
            <w:tcW w:w="829" w:type="dxa"/>
          </w:tcPr>
          <w:p w:rsidR="002B73D3" w:rsidRPr="0003710C" w:rsidRDefault="002B73D3" w:rsidP="001731C5"/>
        </w:tc>
        <w:tc>
          <w:tcPr>
            <w:tcW w:w="828" w:type="dxa"/>
          </w:tcPr>
          <w:p w:rsidR="002B73D3" w:rsidRPr="0003710C" w:rsidRDefault="002B73D3" w:rsidP="001731C5"/>
        </w:tc>
        <w:tc>
          <w:tcPr>
            <w:tcW w:w="829" w:type="dxa"/>
          </w:tcPr>
          <w:p w:rsidR="002B73D3" w:rsidRPr="0003710C" w:rsidRDefault="002B73D3" w:rsidP="001731C5"/>
        </w:tc>
        <w:tc>
          <w:tcPr>
            <w:tcW w:w="829" w:type="dxa"/>
          </w:tcPr>
          <w:p w:rsidR="002B73D3" w:rsidRPr="0003710C" w:rsidRDefault="002B73D3" w:rsidP="001731C5"/>
        </w:tc>
        <w:tc>
          <w:tcPr>
            <w:tcW w:w="829" w:type="dxa"/>
          </w:tcPr>
          <w:p w:rsidR="002B73D3" w:rsidRPr="0003710C" w:rsidRDefault="002B73D3" w:rsidP="001731C5"/>
        </w:tc>
        <w:tc>
          <w:tcPr>
            <w:tcW w:w="829" w:type="dxa"/>
          </w:tcPr>
          <w:p w:rsidR="002B73D3" w:rsidRPr="0003710C" w:rsidRDefault="002B73D3" w:rsidP="001731C5"/>
        </w:tc>
        <w:tc>
          <w:tcPr>
            <w:tcW w:w="828" w:type="dxa"/>
          </w:tcPr>
          <w:p w:rsidR="002B73D3" w:rsidRPr="0003710C" w:rsidRDefault="002B73D3" w:rsidP="001731C5"/>
        </w:tc>
        <w:tc>
          <w:tcPr>
            <w:tcW w:w="829" w:type="dxa"/>
          </w:tcPr>
          <w:p w:rsidR="002B73D3" w:rsidRPr="0003710C" w:rsidRDefault="002B73D3" w:rsidP="001731C5"/>
        </w:tc>
        <w:tc>
          <w:tcPr>
            <w:tcW w:w="829" w:type="dxa"/>
          </w:tcPr>
          <w:p w:rsidR="002B73D3" w:rsidRPr="0003710C" w:rsidRDefault="002B73D3" w:rsidP="001731C5"/>
        </w:tc>
        <w:tc>
          <w:tcPr>
            <w:tcW w:w="829" w:type="dxa"/>
          </w:tcPr>
          <w:p w:rsidR="002B73D3" w:rsidRPr="0003710C" w:rsidRDefault="002B73D3" w:rsidP="001731C5"/>
        </w:tc>
      </w:tr>
      <w:tr w:rsidR="002B73D3" w:rsidTr="002B73D3">
        <w:trPr>
          <w:gridAfter w:val="1"/>
          <w:wAfter w:w="42" w:type="dxa"/>
          <w:trHeight w:val="567"/>
        </w:trPr>
        <w:tc>
          <w:tcPr>
            <w:tcW w:w="2976" w:type="dxa"/>
            <w:vAlign w:val="center"/>
          </w:tcPr>
          <w:p w:rsidR="002B73D3" w:rsidRPr="00DF57A8" w:rsidRDefault="002B73D3" w:rsidP="00A8289B">
            <w:pPr>
              <w:rPr>
                <w:sz w:val="18"/>
              </w:rPr>
            </w:pPr>
            <w:r w:rsidRPr="00DF57A8">
              <w:rPr>
                <w:b/>
                <w:sz w:val="18"/>
              </w:rPr>
              <w:t>9</w:t>
            </w:r>
            <w:r w:rsidRPr="00DF57A8">
              <w:rPr>
                <w:sz w:val="18"/>
              </w:rPr>
              <w:t xml:space="preserve">. </w:t>
            </w:r>
            <w:r w:rsidRPr="00DF57A8">
              <w:rPr>
                <w:b/>
                <w:sz w:val="18"/>
              </w:rPr>
              <w:t>Uniformes o ropa de trabajo</w:t>
            </w:r>
            <w:r w:rsidRPr="00DF57A8">
              <w:rPr>
                <w:sz w:val="18"/>
              </w:rPr>
              <w:t xml:space="preserve"> (en caso de disponer de ropa exclusiva)</w:t>
            </w:r>
          </w:p>
        </w:tc>
        <w:tc>
          <w:tcPr>
            <w:tcW w:w="829" w:type="dxa"/>
          </w:tcPr>
          <w:p w:rsidR="002B73D3" w:rsidRPr="00EB0D5A" w:rsidRDefault="002B73D3" w:rsidP="00A8289B"/>
        </w:tc>
        <w:tc>
          <w:tcPr>
            <w:tcW w:w="829" w:type="dxa"/>
          </w:tcPr>
          <w:p w:rsidR="002B73D3" w:rsidRPr="00B06193" w:rsidRDefault="002B73D3" w:rsidP="00B06193">
            <w:pPr>
              <w:spacing w:before="120"/>
              <w:jc w:val="center"/>
              <w:rPr>
                <w:b/>
                <w:i/>
              </w:rPr>
            </w:pPr>
          </w:p>
        </w:tc>
        <w:tc>
          <w:tcPr>
            <w:tcW w:w="829" w:type="dxa"/>
          </w:tcPr>
          <w:p w:rsidR="002B73D3" w:rsidRPr="00EB0D5A" w:rsidRDefault="002B73D3" w:rsidP="00A8289B"/>
        </w:tc>
        <w:tc>
          <w:tcPr>
            <w:tcW w:w="829" w:type="dxa"/>
          </w:tcPr>
          <w:p w:rsidR="002B73D3" w:rsidRPr="00EB0D5A" w:rsidRDefault="002B73D3" w:rsidP="00A8289B"/>
        </w:tc>
        <w:tc>
          <w:tcPr>
            <w:tcW w:w="829" w:type="dxa"/>
          </w:tcPr>
          <w:p w:rsidR="002B73D3" w:rsidRPr="00EB0D5A" w:rsidRDefault="002B73D3" w:rsidP="00A8289B"/>
        </w:tc>
        <w:tc>
          <w:tcPr>
            <w:tcW w:w="829" w:type="dxa"/>
          </w:tcPr>
          <w:p w:rsidR="002B73D3" w:rsidRPr="00EB0D5A" w:rsidRDefault="002B73D3" w:rsidP="00A8289B"/>
        </w:tc>
        <w:tc>
          <w:tcPr>
            <w:tcW w:w="828" w:type="dxa"/>
          </w:tcPr>
          <w:p w:rsidR="002B73D3" w:rsidRPr="00EB0D5A" w:rsidRDefault="002B73D3" w:rsidP="00A8289B"/>
        </w:tc>
        <w:tc>
          <w:tcPr>
            <w:tcW w:w="829" w:type="dxa"/>
          </w:tcPr>
          <w:p w:rsidR="002B73D3" w:rsidRPr="00EB0D5A" w:rsidRDefault="002B73D3" w:rsidP="00A8289B"/>
        </w:tc>
        <w:tc>
          <w:tcPr>
            <w:tcW w:w="829" w:type="dxa"/>
          </w:tcPr>
          <w:p w:rsidR="002B73D3" w:rsidRPr="00EB0D5A" w:rsidRDefault="002B73D3" w:rsidP="00A8289B"/>
        </w:tc>
        <w:tc>
          <w:tcPr>
            <w:tcW w:w="829" w:type="dxa"/>
          </w:tcPr>
          <w:p w:rsidR="002B73D3" w:rsidRPr="00EB0D5A" w:rsidRDefault="002B73D3" w:rsidP="00A8289B"/>
        </w:tc>
        <w:tc>
          <w:tcPr>
            <w:tcW w:w="829" w:type="dxa"/>
          </w:tcPr>
          <w:p w:rsidR="002B73D3" w:rsidRPr="00EB0D5A" w:rsidRDefault="002B73D3" w:rsidP="00A8289B"/>
        </w:tc>
        <w:tc>
          <w:tcPr>
            <w:tcW w:w="828" w:type="dxa"/>
          </w:tcPr>
          <w:p w:rsidR="002B73D3" w:rsidRPr="00EB0D5A" w:rsidRDefault="002B73D3" w:rsidP="00A8289B"/>
        </w:tc>
        <w:tc>
          <w:tcPr>
            <w:tcW w:w="829" w:type="dxa"/>
          </w:tcPr>
          <w:p w:rsidR="002B73D3" w:rsidRPr="00EB0D5A" w:rsidRDefault="002B73D3" w:rsidP="00A8289B"/>
        </w:tc>
        <w:tc>
          <w:tcPr>
            <w:tcW w:w="829" w:type="dxa"/>
          </w:tcPr>
          <w:p w:rsidR="002B73D3" w:rsidRPr="00EB0D5A" w:rsidRDefault="002B73D3" w:rsidP="00A8289B"/>
        </w:tc>
        <w:tc>
          <w:tcPr>
            <w:tcW w:w="829" w:type="dxa"/>
          </w:tcPr>
          <w:p w:rsidR="002B73D3" w:rsidRPr="00EB0D5A" w:rsidRDefault="002B73D3" w:rsidP="00A8289B"/>
        </w:tc>
      </w:tr>
      <w:tr w:rsidR="002B73D3" w:rsidTr="002B73D3">
        <w:trPr>
          <w:gridAfter w:val="1"/>
          <w:wAfter w:w="42" w:type="dxa"/>
          <w:trHeight w:val="567"/>
        </w:trPr>
        <w:tc>
          <w:tcPr>
            <w:tcW w:w="2976" w:type="dxa"/>
            <w:vAlign w:val="center"/>
          </w:tcPr>
          <w:p w:rsidR="002B73D3" w:rsidRPr="00DF57A8" w:rsidRDefault="002B73D3" w:rsidP="00564D31">
            <w:pPr>
              <w:rPr>
                <w:b/>
                <w:sz w:val="18"/>
              </w:rPr>
            </w:pPr>
            <w:r w:rsidRPr="00DF57A8">
              <w:rPr>
                <w:b/>
                <w:sz w:val="18"/>
              </w:rPr>
              <w:t>10. Ventilación</w:t>
            </w:r>
            <w:r w:rsidRPr="00DF57A8">
              <w:rPr>
                <w:sz w:val="18"/>
                <w:szCs w:val="20"/>
              </w:rPr>
              <w:t xml:space="preserve"> </w:t>
            </w:r>
            <w:r w:rsidRPr="00DF57A8">
              <w:rPr>
                <w:b/>
                <w:sz w:val="18"/>
                <w:szCs w:val="20"/>
              </w:rPr>
              <w:t>de locales</w:t>
            </w:r>
            <w:r w:rsidRPr="00DF57A8">
              <w:rPr>
                <w:sz w:val="18"/>
                <w:szCs w:val="20"/>
              </w:rPr>
              <w:t xml:space="preserve"> </w:t>
            </w:r>
          </w:p>
        </w:tc>
        <w:tc>
          <w:tcPr>
            <w:tcW w:w="829" w:type="dxa"/>
          </w:tcPr>
          <w:p w:rsidR="002B73D3" w:rsidRDefault="002B73D3" w:rsidP="00EA31F2"/>
        </w:tc>
        <w:tc>
          <w:tcPr>
            <w:tcW w:w="829" w:type="dxa"/>
          </w:tcPr>
          <w:p w:rsidR="002B73D3" w:rsidRPr="00B06193" w:rsidRDefault="002B73D3" w:rsidP="00B06193">
            <w:pPr>
              <w:spacing w:before="120"/>
              <w:jc w:val="center"/>
              <w:rPr>
                <w:b/>
                <w:i/>
              </w:rPr>
            </w:pPr>
          </w:p>
        </w:tc>
        <w:tc>
          <w:tcPr>
            <w:tcW w:w="829" w:type="dxa"/>
          </w:tcPr>
          <w:p w:rsidR="002B73D3" w:rsidRDefault="002B73D3" w:rsidP="00EA31F2"/>
        </w:tc>
        <w:tc>
          <w:tcPr>
            <w:tcW w:w="829" w:type="dxa"/>
          </w:tcPr>
          <w:p w:rsidR="002B73D3" w:rsidRDefault="002B73D3" w:rsidP="00EA31F2"/>
        </w:tc>
        <w:tc>
          <w:tcPr>
            <w:tcW w:w="829" w:type="dxa"/>
          </w:tcPr>
          <w:p w:rsidR="002B73D3" w:rsidRDefault="002B73D3" w:rsidP="00EA31F2"/>
        </w:tc>
        <w:tc>
          <w:tcPr>
            <w:tcW w:w="829" w:type="dxa"/>
          </w:tcPr>
          <w:p w:rsidR="002B73D3" w:rsidRDefault="002B73D3" w:rsidP="00EA31F2"/>
        </w:tc>
        <w:tc>
          <w:tcPr>
            <w:tcW w:w="828" w:type="dxa"/>
          </w:tcPr>
          <w:p w:rsidR="002B73D3" w:rsidRDefault="002B73D3" w:rsidP="00EA31F2"/>
        </w:tc>
        <w:tc>
          <w:tcPr>
            <w:tcW w:w="829" w:type="dxa"/>
          </w:tcPr>
          <w:p w:rsidR="002B73D3" w:rsidRDefault="002B73D3" w:rsidP="00EA31F2"/>
        </w:tc>
        <w:tc>
          <w:tcPr>
            <w:tcW w:w="829" w:type="dxa"/>
          </w:tcPr>
          <w:p w:rsidR="002B73D3" w:rsidRDefault="002B73D3" w:rsidP="00EA31F2"/>
        </w:tc>
        <w:tc>
          <w:tcPr>
            <w:tcW w:w="829" w:type="dxa"/>
          </w:tcPr>
          <w:p w:rsidR="002B73D3" w:rsidRDefault="002B73D3" w:rsidP="00EA31F2"/>
        </w:tc>
        <w:tc>
          <w:tcPr>
            <w:tcW w:w="829" w:type="dxa"/>
          </w:tcPr>
          <w:p w:rsidR="002B73D3" w:rsidRDefault="002B73D3" w:rsidP="00EA31F2"/>
        </w:tc>
        <w:tc>
          <w:tcPr>
            <w:tcW w:w="828" w:type="dxa"/>
          </w:tcPr>
          <w:p w:rsidR="002B73D3" w:rsidRDefault="002B73D3" w:rsidP="00EA31F2"/>
        </w:tc>
        <w:tc>
          <w:tcPr>
            <w:tcW w:w="829" w:type="dxa"/>
          </w:tcPr>
          <w:p w:rsidR="002B73D3" w:rsidRDefault="002B73D3" w:rsidP="00EA31F2"/>
        </w:tc>
        <w:tc>
          <w:tcPr>
            <w:tcW w:w="829" w:type="dxa"/>
          </w:tcPr>
          <w:p w:rsidR="002B73D3" w:rsidRDefault="002B73D3" w:rsidP="00EA31F2"/>
        </w:tc>
        <w:tc>
          <w:tcPr>
            <w:tcW w:w="829" w:type="dxa"/>
          </w:tcPr>
          <w:p w:rsidR="002B73D3" w:rsidRDefault="002B73D3" w:rsidP="00EA31F2"/>
        </w:tc>
      </w:tr>
    </w:tbl>
    <w:p w:rsidR="00DE7FE0" w:rsidRDefault="00DE7FE0" w:rsidP="00626983">
      <w:pPr>
        <w:spacing w:after="0" w:line="240" w:lineRule="auto"/>
        <w:jc w:val="both"/>
      </w:pPr>
    </w:p>
    <w:sectPr w:rsidR="00DE7FE0" w:rsidSect="002B73D3">
      <w:headerReference w:type="default" r:id="rId8"/>
      <w:footerReference w:type="default" r:id="rId9"/>
      <w:pgSz w:w="16838" w:h="11906" w:orient="landscape" w:code="9"/>
      <w:pgMar w:top="1337" w:right="720" w:bottom="244" w:left="720" w:header="73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030F" w:rsidRDefault="0081030F" w:rsidP="007C57BB">
      <w:pPr>
        <w:spacing w:after="0" w:line="240" w:lineRule="auto"/>
      </w:pPr>
      <w:r>
        <w:separator/>
      </w:r>
    </w:p>
  </w:endnote>
  <w:endnote w:type="continuationSeparator" w:id="0">
    <w:p w:rsidR="0081030F" w:rsidRDefault="0081030F" w:rsidP="007C57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22300995"/>
      <w:docPartObj>
        <w:docPartGallery w:val="Page Numbers (Bottom of Page)"/>
        <w:docPartUnique/>
      </w:docPartObj>
    </w:sdtPr>
    <w:sdtEndPr/>
    <w:sdtContent>
      <w:p w:rsidR="007C57BB" w:rsidRDefault="007C57BB">
        <w:pPr>
          <w:pStyle w:val="Piedepgina"/>
          <w:jc w:val="right"/>
        </w:pPr>
        <w:r w:rsidRPr="00626983">
          <w:fldChar w:fldCharType="begin"/>
        </w:r>
        <w:r w:rsidRPr="00626983">
          <w:instrText>PAGE   \* MERGEFORMAT</w:instrText>
        </w:r>
        <w:r w:rsidRPr="00626983">
          <w:fldChar w:fldCharType="separate"/>
        </w:r>
        <w:r w:rsidR="0081370D">
          <w:rPr>
            <w:noProof/>
          </w:rPr>
          <w:t>2</w:t>
        </w:r>
        <w:r w:rsidRPr="00626983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030F" w:rsidRDefault="0081030F" w:rsidP="007C57BB">
      <w:pPr>
        <w:spacing w:after="0" w:line="240" w:lineRule="auto"/>
      </w:pPr>
      <w:r>
        <w:separator/>
      </w:r>
    </w:p>
  </w:footnote>
  <w:footnote w:type="continuationSeparator" w:id="0">
    <w:p w:rsidR="0081030F" w:rsidRDefault="0081030F" w:rsidP="007C57BB">
      <w:pPr>
        <w:spacing w:after="0" w:line="240" w:lineRule="auto"/>
      </w:pPr>
      <w:r>
        <w:continuationSeparator/>
      </w:r>
    </w:p>
  </w:footnote>
  <w:footnote w:id="1">
    <w:p w:rsidR="002B73D3" w:rsidRDefault="002B73D3">
      <w:pPr>
        <w:pStyle w:val="Textonotapie"/>
      </w:pPr>
      <w:r>
        <w:rPr>
          <w:rStyle w:val="Refdenotaalpie"/>
        </w:rPr>
        <w:footnoteRef/>
      </w:r>
      <w:r>
        <w:t xml:space="preserve"> En </w:t>
      </w:r>
      <w:r w:rsidR="00C950C2">
        <w:t>esta fila de casillas se anotará</w:t>
      </w:r>
      <w:r>
        <w:t xml:space="preserve"> el día y mes al </w:t>
      </w:r>
      <w:r w:rsidR="00C950C2">
        <w:t>que se refieren las actuaciones.</w:t>
      </w:r>
      <w:r>
        <w:t xml:space="preserve"> </w:t>
      </w:r>
      <w:r w:rsidR="00C950C2">
        <w:t>P</w:t>
      </w:r>
      <w:r>
        <w:t>or ejemplo</w:t>
      </w:r>
      <w:r w:rsidR="00C950C2">
        <w:t>,</w:t>
      </w:r>
      <w:r>
        <w:t xml:space="preserve"> si corresponde</w:t>
      </w:r>
      <w:r w:rsidR="00C950C2">
        <w:t xml:space="preserve"> a actuaciones del 24 de julio, </w:t>
      </w:r>
      <w:r w:rsidR="007327CB">
        <w:t xml:space="preserve">se podría especificar 24/07 o </w:t>
      </w:r>
      <w:r>
        <w:t>24-Jul</w:t>
      </w:r>
    </w:p>
  </w:footnote>
  <w:footnote w:id="2">
    <w:p w:rsidR="002B73D3" w:rsidRDefault="002B73D3">
      <w:pPr>
        <w:pStyle w:val="Textonotapie"/>
      </w:pPr>
      <w:r>
        <w:rPr>
          <w:rStyle w:val="Refdenotaalpie"/>
        </w:rPr>
        <w:footnoteRef/>
      </w:r>
      <w:r>
        <w:t xml:space="preserve"> En estas casillas se i</w:t>
      </w:r>
      <w:bookmarkStart w:id="0" w:name="_GoBack"/>
      <w:bookmarkEnd w:id="0"/>
      <w:r>
        <w:t xml:space="preserve">ndicará la hora </w:t>
      </w:r>
      <w:r w:rsidR="00C950C2">
        <w:t>u</w:t>
      </w:r>
      <w:r>
        <w:t xml:space="preserve"> horas en las que se ha realizado la actividad el día correspondiente. En caso de llevarse a cabo v</w:t>
      </w:r>
      <w:r w:rsidR="00AA0FA2">
        <w:t xml:space="preserve">arias veces al día se pondrán </w:t>
      </w:r>
      <w:r>
        <w:t>tantas horas como actuaciones realizadas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2677" w:rsidRPr="00DF2677" w:rsidRDefault="00536A72">
    <w:pPr>
      <w:pStyle w:val="Encabezado"/>
      <w:rPr>
        <w:b/>
        <w:sz w:val="28"/>
      </w:rPr>
    </w:pPr>
    <w:r>
      <w:rPr>
        <w:rFonts w:asciiTheme="majorHAnsi" w:hAnsiTheme="majorHAnsi" w:cstheme="majorHAnsi"/>
        <w:b/>
        <w:sz w:val="28"/>
      </w:rPr>
      <w:t xml:space="preserve">ANEXO III - </w:t>
    </w:r>
    <w:r w:rsidR="00FA148E">
      <w:rPr>
        <w:rFonts w:asciiTheme="majorHAnsi" w:hAnsiTheme="majorHAnsi" w:cstheme="majorHAnsi"/>
        <w:b/>
        <w:sz w:val="28"/>
      </w:rPr>
      <w:t xml:space="preserve">REGISTRO DE ACTIVIDADES REALIZADAS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B2EF9"/>
    <w:multiLevelType w:val="hybridMultilevel"/>
    <w:tmpl w:val="D884C1D0"/>
    <w:lvl w:ilvl="0" w:tplc="EDE2817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DA0579"/>
    <w:multiLevelType w:val="hybridMultilevel"/>
    <w:tmpl w:val="4850B7CE"/>
    <w:lvl w:ilvl="0" w:tplc="DF3A396C">
      <w:start w:val="2"/>
      <w:numFmt w:val="bullet"/>
      <w:lvlText w:val="–"/>
      <w:lvlJc w:val="left"/>
      <w:pPr>
        <w:ind w:left="786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4E7E7401"/>
    <w:multiLevelType w:val="hybridMultilevel"/>
    <w:tmpl w:val="3692D0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CDA"/>
    <w:rsid w:val="00011325"/>
    <w:rsid w:val="00040DD3"/>
    <w:rsid w:val="000C46E3"/>
    <w:rsid w:val="000D0999"/>
    <w:rsid w:val="000D31B7"/>
    <w:rsid w:val="00110AA3"/>
    <w:rsid w:val="0013289D"/>
    <w:rsid w:val="00147DF3"/>
    <w:rsid w:val="00164434"/>
    <w:rsid w:val="001731C5"/>
    <w:rsid w:val="001E460C"/>
    <w:rsid w:val="001F6101"/>
    <w:rsid w:val="00206401"/>
    <w:rsid w:val="00212834"/>
    <w:rsid w:val="00214DA3"/>
    <w:rsid w:val="00236868"/>
    <w:rsid w:val="00237C98"/>
    <w:rsid w:val="002411EB"/>
    <w:rsid w:val="00261E7C"/>
    <w:rsid w:val="00267180"/>
    <w:rsid w:val="00271F2D"/>
    <w:rsid w:val="002A76AD"/>
    <w:rsid w:val="002B7262"/>
    <w:rsid w:val="002B73D3"/>
    <w:rsid w:val="002C2BD6"/>
    <w:rsid w:val="002F1F8D"/>
    <w:rsid w:val="00384EC5"/>
    <w:rsid w:val="003A590C"/>
    <w:rsid w:val="003C0E20"/>
    <w:rsid w:val="003E4746"/>
    <w:rsid w:val="003F46AD"/>
    <w:rsid w:val="00430A9A"/>
    <w:rsid w:val="00453D90"/>
    <w:rsid w:val="004A68C7"/>
    <w:rsid w:val="004B3759"/>
    <w:rsid w:val="004C073B"/>
    <w:rsid w:val="004C4DE5"/>
    <w:rsid w:val="004C5E1D"/>
    <w:rsid w:val="004D38DD"/>
    <w:rsid w:val="004F26D2"/>
    <w:rsid w:val="00530160"/>
    <w:rsid w:val="00536A72"/>
    <w:rsid w:val="00554558"/>
    <w:rsid w:val="005560F9"/>
    <w:rsid w:val="00564D31"/>
    <w:rsid w:val="0058110F"/>
    <w:rsid w:val="0058477F"/>
    <w:rsid w:val="005E420D"/>
    <w:rsid w:val="006034D5"/>
    <w:rsid w:val="00626983"/>
    <w:rsid w:val="00657622"/>
    <w:rsid w:val="006D1537"/>
    <w:rsid w:val="006E0139"/>
    <w:rsid w:val="006E2386"/>
    <w:rsid w:val="00723FD0"/>
    <w:rsid w:val="0072797F"/>
    <w:rsid w:val="007327CB"/>
    <w:rsid w:val="0077298C"/>
    <w:rsid w:val="00785DEA"/>
    <w:rsid w:val="007C57BB"/>
    <w:rsid w:val="0081030F"/>
    <w:rsid w:val="0081370D"/>
    <w:rsid w:val="0088740B"/>
    <w:rsid w:val="008A34D6"/>
    <w:rsid w:val="008C4E25"/>
    <w:rsid w:val="008F05A1"/>
    <w:rsid w:val="00916EBC"/>
    <w:rsid w:val="00985A41"/>
    <w:rsid w:val="009952D5"/>
    <w:rsid w:val="009C61FF"/>
    <w:rsid w:val="009C6E09"/>
    <w:rsid w:val="009C710D"/>
    <w:rsid w:val="009C73B2"/>
    <w:rsid w:val="009D15D7"/>
    <w:rsid w:val="009E0E01"/>
    <w:rsid w:val="00A55E85"/>
    <w:rsid w:val="00A8289B"/>
    <w:rsid w:val="00AA0FA2"/>
    <w:rsid w:val="00AB12E6"/>
    <w:rsid w:val="00AD4A83"/>
    <w:rsid w:val="00B06193"/>
    <w:rsid w:val="00B24385"/>
    <w:rsid w:val="00B4355C"/>
    <w:rsid w:val="00B55F3B"/>
    <w:rsid w:val="00B575DD"/>
    <w:rsid w:val="00B60B08"/>
    <w:rsid w:val="00C13FD5"/>
    <w:rsid w:val="00C237DB"/>
    <w:rsid w:val="00C40F48"/>
    <w:rsid w:val="00C42A2E"/>
    <w:rsid w:val="00C46747"/>
    <w:rsid w:val="00C53B0F"/>
    <w:rsid w:val="00C627F4"/>
    <w:rsid w:val="00C950C2"/>
    <w:rsid w:val="00CA6635"/>
    <w:rsid w:val="00CC006A"/>
    <w:rsid w:val="00CE65ED"/>
    <w:rsid w:val="00CF3BDC"/>
    <w:rsid w:val="00CF630C"/>
    <w:rsid w:val="00D05D00"/>
    <w:rsid w:val="00D10F82"/>
    <w:rsid w:val="00D1282A"/>
    <w:rsid w:val="00D16A80"/>
    <w:rsid w:val="00D44BAA"/>
    <w:rsid w:val="00D61807"/>
    <w:rsid w:val="00D734A9"/>
    <w:rsid w:val="00D85A35"/>
    <w:rsid w:val="00D9038B"/>
    <w:rsid w:val="00DC0E4B"/>
    <w:rsid w:val="00DD5DAD"/>
    <w:rsid w:val="00DE7FE0"/>
    <w:rsid w:val="00DF2677"/>
    <w:rsid w:val="00DF57A8"/>
    <w:rsid w:val="00E16D2E"/>
    <w:rsid w:val="00E62162"/>
    <w:rsid w:val="00E84502"/>
    <w:rsid w:val="00EA31F2"/>
    <w:rsid w:val="00EA5D09"/>
    <w:rsid w:val="00ED6C45"/>
    <w:rsid w:val="00F5762A"/>
    <w:rsid w:val="00F72CDA"/>
    <w:rsid w:val="00FA148E"/>
    <w:rsid w:val="00FC5AC9"/>
    <w:rsid w:val="00FD76CC"/>
    <w:rsid w:val="00FE5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0E21590-7EE3-46DD-97C6-A5E72050D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37C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F05A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C57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C57BB"/>
  </w:style>
  <w:style w:type="paragraph" w:styleId="Piedepgina">
    <w:name w:val="footer"/>
    <w:basedOn w:val="Normal"/>
    <w:link w:val="PiedepginaCar"/>
    <w:uiPriority w:val="99"/>
    <w:unhideWhenUsed/>
    <w:rsid w:val="007C57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C57BB"/>
  </w:style>
  <w:style w:type="paragraph" w:styleId="Textodeglobo">
    <w:name w:val="Balloon Text"/>
    <w:basedOn w:val="Normal"/>
    <w:link w:val="TextodegloboCar"/>
    <w:uiPriority w:val="99"/>
    <w:semiHidden/>
    <w:unhideWhenUsed/>
    <w:rsid w:val="00DE7F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7FE0"/>
    <w:rPr>
      <w:rFonts w:ascii="Segoe UI" w:hAnsi="Segoe UI" w:cs="Segoe UI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212834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12834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2128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5F5944-87DC-427E-B60A-70DDC5171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178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de Castilla y León</Company>
  <LinksUpToDate>false</LinksUpToDate>
  <CharactersWithSpaces>1161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Ignacio Florez Robles</dc:creator>
  <cp:keywords/>
  <dc:description/>
  <cp:lastModifiedBy>Cuenta Microsoft</cp:lastModifiedBy>
  <cp:revision>4</cp:revision>
  <cp:lastPrinted>2020-08-10T08:18:00Z</cp:lastPrinted>
  <dcterms:created xsi:type="dcterms:W3CDTF">2020-08-10T12:52:00Z</dcterms:created>
  <dcterms:modified xsi:type="dcterms:W3CDTF">2020-08-31T08:02:00Z</dcterms:modified>
</cp:coreProperties>
</file>